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4BA" w:rsidRDefault="00BF14BA" w:rsidP="00B530EF"/>
    <w:p w:rsidR="00F50E42" w:rsidRDefault="00F50E42" w:rsidP="00B530EF"/>
    <w:p w:rsidR="00F50E42" w:rsidRDefault="00F50E42" w:rsidP="00F50E42">
      <w:pPr>
        <w:spacing w:before="176" w:line="357" w:lineRule="auto"/>
        <w:ind w:right="114"/>
        <w:jc w:val="center"/>
        <w:rPr>
          <w:rFonts w:ascii="Times New Roman" w:hAnsi="Times New Roman"/>
          <w:b/>
          <w:bCs/>
          <w:spacing w:val="1"/>
          <w:sz w:val="24"/>
          <w:szCs w:val="24"/>
        </w:rPr>
      </w:pPr>
      <w:r w:rsidRPr="005E4C1C">
        <w:rPr>
          <w:rFonts w:ascii="Times New Roman" w:hAnsi="Times New Roman"/>
          <w:b/>
          <w:bCs/>
          <w:sz w:val="24"/>
          <w:szCs w:val="24"/>
        </w:rPr>
        <w:t>AVVISO</w:t>
      </w:r>
      <w:r w:rsidRPr="005E4C1C">
        <w:rPr>
          <w:rFonts w:ascii="Times New Roman" w:hAnsi="Times New Roman"/>
          <w:b/>
          <w:bCs/>
          <w:spacing w:val="45"/>
          <w:sz w:val="24"/>
          <w:szCs w:val="24"/>
        </w:rPr>
        <w:t xml:space="preserve"> </w:t>
      </w:r>
      <w:r w:rsidRPr="005E4C1C">
        <w:rPr>
          <w:rFonts w:ascii="Times New Roman" w:hAnsi="Times New Roman"/>
          <w:b/>
          <w:bCs/>
          <w:sz w:val="24"/>
          <w:szCs w:val="24"/>
        </w:rPr>
        <w:t>PUBBLICO</w:t>
      </w:r>
    </w:p>
    <w:p w:rsidR="00F50E42" w:rsidRDefault="00F50E42" w:rsidP="00F50E42">
      <w:pPr>
        <w:spacing w:before="176" w:line="357" w:lineRule="auto"/>
        <w:ind w:right="114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C1C">
        <w:rPr>
          <w:rFonts w:ascii="Times New Roman" w:hAnsi="Times New Roman"/>
          <w:b/>
          <w:bCs/>
          <w:sz w:val="24"/>
          <w:szCs w:val="24"/>
        </w:rPr>
        <w:t>BANCO</w:t>
      </w:r>
      <w:r w:rsidRPr="005E4C1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5E4C1C">
        <w:rPr>
          <w:rFonts w:ascii="Times New Roman" w:hAnsi="Times New Roman"/>
          <w:b/>
          <w:bCs/>
          <w:sz w:val="24"/>
          <w:szCs w:val="24"/>
        </w:rPr>
        <w:t>ALIMENTARE</w:t>
      </w:r>
      <w:r w:rsidRPr="005E4C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5E4C1C">
        <w:rPr>
          <w:rFonts w:ascii="Times New Roman" w:hAnsi="Times New Roman"/>
          <w:b/>
          <w:bCs/>
          <w:sz w:val="24"/>
          <w:szCs w:val="24"/>
        </w:rPr>
        <w:t>ANNO</w:t>
      </w:r>
      <w:r w:rsidRPr="005E4C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5E4C1C">
        <w:rPr>
          <w:rFonts w:ascii="Times New Roman" w:hAnsi="Times New Roman"/>
          <w:b/>
          <w:bCs/>
          <w:sz w:val="24"/>
          <w:szCs w:val="24"/>
        </w:rPr>
        <w:t>2023</w:t>
      </w:r>
    </w:p>
    <w:p w:rsidR="00F50E42" w:rsidRPr="005E4C1C" w:rsidRDefault="00F50E42" w:rsidP="00F50E42">
      <w:pPr>
        <w:spacing w:before="176" w:line="357" w:lineRule="auto"/>
        <w:ind w:right="1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0E42" w:rsidRPr="007C42FE" w:rsidRDefault="00F50E42" w:rsidP="00F50E42">
      <w:pPr>
        <w:spacing w:before="2"/>
        <w:ind w:left="112" w:right="114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bCs/>
          <w:sz w:val="24"/>
          <w:szCs w:val="24"/>
        </w:rPr>
        <w:t>Anche per l’annualità 2023 il Comune di Nocera Superiore (SA) con delibera di G.C. n°136 del 28/05/2020 ha</w:t>
      </w:r>
      <w:r w:rsidRPr="007C42FE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approvato</w:t>
      </w:r>
      <w:r w:rsidRPr="007C42FE">
        <w:rPr>
          <w:rFonts w:ascii="Times New Roman" w:hAnsi="Times New Roman"/>
          <w:bCs/>
          <w:spacing w:val="3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il</w:t>
      </w:r>
      <w:r w:rsidRPr="007C42FE">
        <w:rPr>
          <w:rFonts w:ascii="Times New Roman" w:hAnsi="Times New Roman"/>
          <w:bCs/>
          <w:spacing w:val="3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nuovo</w:t>
      </w:r>
      <w:r w:rsidRPr="007C42FE">
        <w:rPr>
          <w:rFonts w:ascii="Times New Roman" w:hAnsi="Times New Roman"/>
          <w:bCs/>
          <w:spacing w:val="3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progetto</w:t>
      </w:r>
      <w:r w:rsidRPr="007C42FE">
        <w:rPr>
          <w:rFonts w:ascii="Times New Roman" w:hAnsi="Times New Roman"/>
          <w:bCs/>
          <w:spacing w:val="36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“Condividere</w:t>
      </w:r>
      <w:r w:rsidRPr="007C42FE">
        <w:rPr>
          <w:rFonts w:ascii="Times New Roman" w:hAnsi="Times New Roman"/>
          <w:bCs/>
          <w:spacing w:val="3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i</w:t>
      </w:r>
      <w:r w:rsidRPr="007C42FE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bisogni</w:t>
      </w:r>
      <w:r w:rsidRPr="007C42FE">
        <w:rPr>
          <w:rFonts w:ascii="Times New Roman" w:hAnsi="Times New Roman"/>
          <w:bCs/>
          <w:spacing w:val="3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per</w:t>
      </w:r>
      <w:r w:rsidRPr="007C42FE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condividere</w:t>
      </w:r>
      <w:r w:rsidRPr="007C42FE">
        <w:rPr>
          <w:rFonts w:ascii="Times New Roman" w:hAnsi="Times New Roman"/>
          <w:bCs/>
          <w:spacing w:val="3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il</w:t>
      </w:r>
      <w:r w:rsidRPr="007C42FE">
        <w:rPr>
          <w:rFonts w:ascii="Times New Roman" w:hAnsi="Times New Roman"/>
          <w:bCs/>
          <w:spacing w:val="3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senso</w:t>
      </w:r>
      <w:r w:rsidRPr="007C42FE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della</w:t>
      </w:r>
      <w:r w:rsidRPr="007C42FE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proofErr w:type="gramStart"/>
      <w:r w:rsidRPr="007C42FE">
        <w:rPr>
          <w:rFonts w:ascii="Times New Roman" w:hAnsi="Times New Roman"/>
          <w:bCs/>
          <w:sz w:val="24"/>
          <w:szCs w:val="24"/>
        </w:rPr>
        <w:t>vita“ con</w:t>
      </w:r>
      <w:proofErr w:type="gramEnd"/>
      <w:r w:rsidRPr="007C42FE">
        <w:rPr>
          <w:rFonts w:ascii="Times New Roman" w:hAnsi="Times New Roman"/>
          <w:bCs/>
          <w:spacing w:val="36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cui</w:t>
      </w:r>
      <w:r w:rsidRPr="007C42FE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l’Ente</w:t>
      </w:r>
      <w:r w:rsidRPr="007C42FE">
        <w:rPr>
          <w:rFonts w:ascii="Times New Roman" w:hAnsi="Times New Roman"/>
          <w:bCs/>
          <w:spacing w:val="36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intende</w:t>
      </w:r>
      <w:r w:rsidRPr="007C42FE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aiutare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le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famiglie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con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particolare</w:t>
      </w:r>
      <w:r w:rsidRPr="007C42FE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disagio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economico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attraverso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la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distribuzione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mensile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dei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pacchi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alimentari.</w:t>
      </w:r>
    </w:p>
    <w:p w:rsidR="00F50E42" w:rsidRPr="007C42FE" w:rsidRDefault="00F50E42" w:rsidP="00F50E42">
      <w:pPr>
        <w:spacing w:before="121"/>
        <w:ind w:left="112"/>
        <w:jc w:val="both"/>
        <w:rPr>
          <w:rFonts w:ascii="Times New Roman" w:hAnsi="Times New Roman"/>
          <w:b/>
          <w:bCs/>
          <w:sz w:val="24"/>
          <w:szCs w:val="24"/>
        </w:rPr>
      </w:pPr>
      <w:r w:rsidRPr="007C42FE">
        <w:rPr>
          <w:rFonts w:ascii="Times New Roman" w:hAnsi="Times New Roman"/>
          <w:b/>
          <w:bCs/>
          <w:sz w:val="24"/>
          <w:szCs w:val="24"/>
        </w:rPr>
        <w:t>PRESENTAZIONE</w:t>
      </w:r>
      <w:r w:rsidRPr="007C42FE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bCs/>
          <w:sz w:val="24"/>
          <w:szCs w:val="24"/>
        </w:rPr>
        <w:t>DELLA</w:t>
      </w:r>
      <w:r w:rsidRPr="007C42FE"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bCs/>
          <w:sz w:val="24"/>
          <w:szCs w:val="24"/>
        </w:rPr>
        <w:t>DOMANDA</w:t>
      </w:r>
    </w:p>
    <w:p w:rsidR="00F50E42" w:rsidRDefault="00F50E42" w:rsidP="00F50E42">
      <w:pPr>
        <w:spacing w:before="121"/>
        <w:ind w:left="112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bCs/>
          <w:sz w:val="24"/>
          <w:szCs w:val="24"/>
        </w:rPr>
        <w:t xml:space="preserve">I cittadini possono presentare domanda di “Banco Alimentare 2023”, a partire dalla data di pubblicazione del bando, ed entro e non oltre il giorno 28.02.2023 collegandosi al sito istituzionale del Comune </w:t>
      </w:r>
      <w:hyperlink r:id="rId8" w:history="1">
        <w:r w:rsidRPr="007C42FE">
          <w:rPr>
            <w:rFonts w:ascii="Times New Roman" w:hAnsi="Times New Roman"/>
            <w:bCs/>
            <w:color w:val="0563C1" w:themeColor="hyperlink"/>
            <w:sz w:val="24"/>
            <w:szCs w:val="24"/>
            <w:u w:val="single"/>
          </w:rPr>
          <w:t>www.comune.nocera-superiore.sa.it</w:t>
        </w:r>
      </w:hyperlink>
      <w:r w:rsidRPr="007C42FE">
        <w:rPr>
          <w:rFonts w:ascii="Times New Roman" w:hAnsi="Times New Roman"/>
          <w:bCs/>
          <w:sz w:val="24"/>
          <w:szCs w:val="24"/>
        </w:rPr>
        <w:t xml:space="preserve"> e s</w:t>
      </w:r>
      <w:r w:rsidR="007B492B">
        <w:rPr>
          <w:rFonts w:ascii="Times New Roman" w:hAnsi="Times New Roman"/>
          <w:bCs/>
          <w:sz w:val="24"/>
          <w:szCs w:val="24"/>
        </w:rPr>
        <w:t xml:space="preserve">eguendo le istruzioni del link </w:t>
      </w:r>
      <w:hyperlink r:id="rId9" w:tgtFrame="_blank" w:history="1">
        <w:r w:rsidR="007B492B" w:rsidRPr="007B492B">
          <w:rPr>
            <w:rFonts w:ascii="Times New Roman" w:hAnsi="Times New Roman"/>
            <w:bCs/>
            <w:sz w:val="24"/>
            <w:szCs w:val="24"/>
          </w:rPr>
          <w:t>https://ambitosociales01.sicare.it/sicare/benvenuto.php</w:t>
        </w:r>
      </w:hyperlink>
      <w:r w:rsidR="007B492B">
        <w:rPr>
          <w:rFonts w:ascii="Times New Roman" w:hAnsi="Times New Roman"/>
          <w:bCs/>
          <w:sz w:val="24"/>
          <w:szCs w:val="24"/>
        </w:rPr>
        <w:t xml:space="preserve"> del portale </w:t>
      </w:r>
      <w:proofErr w:type="spellStart"/>
      <w:r w:rsidR="007B492B">
        <w:rPr>
          <w:rFonts w:ascii="Times New Roman" w:hAnsi="Times New Roman"/>
          <w:bCs/>
          <w:sz w:val="24"/>
          <w:szCs w:val="24"/>
        </w:rPr>
        <w:t>Sicare</w:t>
      </w:r>
      <w:proofErr w:type="spellEnd"/>
      <w:r w:rsidR="007B492B">
        <w:rPr>
          <w:rFonts w:ascii="Times New Roman" w:hAnsi="Times New Roman"/>
          <w:bCs/>
          <w:sz w:val="24"/>
          <w:szCs w:val="24"/>
        </w:rPr>
        <w:t xml:space="preserve"> - </w:t>
      </w:r>
      <w:r w:rsidR="007B492B">
        <w:rPr>
          <w:rFonts w:ascii="Times New Roman" w:hAnsi="Times New Roman"/>
          <w:bCs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Domanda Banco Alimentare</w:t>
      </w:r>
      <w:r w:rsidR="007B492B">
        <w:rPr>
          <w:rFonts w:ascii="Times New Roman" w:hAnsi="Times New Roman"/>
          <w:bCs/>
          <w:sz w:val="24"/>
          <w:szCs w:val="24"/>
        </w:rPr>
        <w:t>.</w:t>
      </w:r>
      <w:r w:rsidRPr="007C42FE">
        <w:rPr>
          <w:rFonts w:ascii="Times New Roman" w:hAnsi="Times New Roman"/>
          <w:bCs/>
          <w:sz w:val="24"/>
          <w:szCs w:val="24"/>
        </w:rPr>
        <w:t xml:space="preserve">  </w:t>
      </w:r>
    </w:p>
    <w:p w:rsidR="007B492B" w:rsidRPr="007C42FE" w:rsidRDefault="007B492B" w:rsidP="00F50E42">
      <w:pPr>
        <w:spacing w:before="121"/>
        <w:ind w:left="11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 richiedenti potranno accedere alla domanda on </w:t>
      </w:r>
      <w:proofErr w:type="gramStart"/>
      <w:r>
        <w:rPr>
          <w:rFonts w:ascii="Times New Roman" w:hAnsi="Times New Roman"/>
          <w:bCs/>
          <w:sz w:val="24"/>
          <w:szCs w:val="24"/>
        </w:rPr>
        <w:t>line  –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Banco alimentare -con le credenziali </w:t>
      </w:r>
      <w:proofErr w:type="spellStart"/>
      <w:r>
        <w:rPr>
          <w:rFonts w:ascii="Times New Roman" w:hAnsi="Times New Roman"/>
          <w:bCs/>
          <w:sz w:val="24"/>
          <w:szCs w:val="24"/>
        </w:rPr>
        <w:t>Spid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dello stesso richiedente  oppure con lo </w:t>
      </w:r>
      <w:proofErr w:type="spellStart"/>
      <w:r>
        <w:rPr>
          <w:rFonts w:ascii="Times New Roman" w:hAnsi="Times New Roman"/>
          <w:bCs/>
          <w:sz w:val="24"/>
          <w:szCs w:val="24"/>
        </w:rPr>
        <w:t>spid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del tutore, del coniuge, del parente entro il quarto grado.</w:t>
      </w:r>
    </w:p>
    <w:p w:rsidR="00F50E42" w:rsidRPr="007C42FE" w:rsidRDefault="00F50E42" w:rsidP="00F50E42">
      <w:pPr>
        <w:spacing w:before="120"/>
        <w:ind w:left="112"/>
        <w:jc w:val="both"/>
        <w:rPr>
          <w:rFonts w:ascii="Times New Roman" w:hAnsi="Times New Roman"/>
          <w:bCs/>
          <w:sz w:val="24"/>
          <w:szCs w:val="24"/>
        </w:rPr>
      </w:pPr>
    </w:p>
    <w:p w:rsidR="00F50E42" w:rsidRPr="007C42FE" w:rsidRDefault="00F50E42" w:rsidP="00F50E42">
      <w:pPr>
        <w:spacing w:before="120"/>
        <w:ind w:left="112"/>
        <w:jc w:val="both"/>
        <w:rPr>
          <w:rFonts w:ascii="Times New Roman" w:hAnsi="Times New Roman"/>
          <w:b/>
          <w:bCs/>
          <w:sz w:val="24"/>
          <w:szCs w:val="24"/>
        </w:rPr>
      </w:pPr>
      <w:r w:rsidRPr="007C42FE">
        <w:rPr>
          <w:rFonts w:ascii="Times New Roman" w:hAnsi="Times New Roman"/>
          <w:b/>
          <w:bCs/>
          <w:sz w:val="24"/>
          <w:szCs w:val="24"/>
        </w:rPr>
        <w:t>DESTINATARI</w:t>
      </w:r>
      <w:r w:rsidRPr="007C42FE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bCs/>
          <w:sz w:val="24"/>
          <w:szCs w:val="24"/>
        </w:rPr>
        <w:t>E</w:t>
      </w:r>
      <w:r w:rsidRPr="007C42FE"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bCs/>
          <w:sz w:val="24"/>
          <w:szCs w:val="24"/>
        </w:rPr>
        <w:t>REQUISITI</w:t>
      </w:r>
      <w:bookmarkStart w:id="0" w:name="_GoBack"/>
      <w:bookmarkEnd w:id="0"/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before="1" w:after="0"/>
        <w:ind w:right="37" w:hanging="360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Attestazione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INPS o autodichiarazione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riconoscimento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beneficio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Reddito/pensione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cittadinanza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 xml:space="preserve">oppure </w:t>
      </w:r>
      <w:r w:rsidRPr="007C42FE">
        <w:rPr>
          <w:rFonts w:ascii="Times New Roman" w:hAnsi="Times New Roman"/>
          <w:bCs/>
          <w:sz w:val="24"/>
          <w:szCs w:val="24"/>
        </w:rPr>
        <w:t>Reddito ISEE inferiore o pari a Euro 6.000,00 (nel caso di nuclei</w:t>
      </w:r>
      <w:r w:rsidRPr="007C42FE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familiari di solo anziani con almeno 67 anni,</w:t>
      </w:r>
      <w:r w:rsidRPr="007C42FE">
        <w:rPr>
          <w:rFonts w:ascii="Times New Roman" w:hAnsi="Times New Roman"/>
          <w:bCs/>
          <w:spacing w:val="-4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la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soglia</w:t>
      </w:r>
      <w:r w:rsidRPr="007C42FE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è incrementata</w:t>
      </w:r>
      <w:r w:rsidRPr="007C42FE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 € 7.560,00)</w:t>
      </w: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before="1" w:after="0" w:line="240" w:lineRule="auto"/>
        <w:ind w:right="114" w:hanging="360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Non</w:t>
      </w:r>
      <w:r w:rsidRPr="007C42FE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percettori</w:t>
      </w:r>
      <w:r w:rsidRPr="007C42F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assistenza</w:t>
      </w:r>
      <w:r w:rsidRPr="007C42FE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alimentare</w:t>
      </w:r>
      <w:r w:rsidRPr="007C42FE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da</w:t>
      </w:r>
      <w:r w:rsidRPr="007C42FE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parte</w:t>
      </w:r>
      <w:r w:rsidRPr="007C42FE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altri</w:t>
      </w:r>
      <w:r w:rsidRPr="007C42FE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organismi</w:t>
      </w:r>
      <w:r w:rsidRPr="007C42FE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che</w:t>
      </w:r>
      <w:r w:rsidRPr="007C42FE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forniscono</w:t>
      </w:r>
      <w:r w:rsidRPr="007C42FE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aiuti</w:t>
      </w:r>
      <w:r w:rsidRPr="007C42F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alimentari</w:t>
      </w:r>
      <w:r w:rsidRPr="007C42FE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nel</w:t>
      </w:r>
      <w:r w:rsidRPr="007C42FE">
        <w:rPr>
          <w:rFonts w:ascii="Times New Roman" w:hAnsi="Times New Roman"/>
          <w:spacing w:val="-4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territorio.</w:t>
      </w:r>
    </w:p>
    <w:p w:rsidR="00F50E42" w:rsidRPr="007C42FE" w:rsidRDefault="00F50E42" w:rsidP="00F50E42">
      <w:pPr>
        <w:spacing w:before="121" w:line="357" w:lineRule="auto"/>
        <w:ind w:left="112" w:right="395"/>
        <w:jc w:val="both"/>
        <w:rPr>
          <w:rFonts w:ascii="Times New Roman" w:hAnsi="Times New Roman"/>
          <w:bCs/>
          <w:sz w:val="24"/>
          <w:szCs w:val="24"/>
        </w:rPr>
      </w:pPr>
    </w:p>
    <w:p w:rsidR="00F50E42" w:rsidRPr="007C42FE" w:rsidRDefault="00F50E42" w:rsidP="00F50E42">
      <w:pPr>
        <w:spacing w:before="121" w:line="357" w:lineRule="auto"/>
        <w:ind w:left="112" w:right="395"/>
        <w:jc w:val="both"/>
        <w:rPr>
          <w:rFonts w:ascii="Times New Roman" w:hAnsi="Times New Roman"/>
          <w:b/>
          <w:bCs/>
          <w:sz w:val="24"/>
          <w:szCs w:val="24"/>
        </w:rPr>
      </w:pPr>
      <w:r w:rsidRPr="007C42FE">
        <w:rPr>
          <w:rFonts w:ascii="Times New Roman" w:hAnsi="Times New Roman"/>
          <w:b/>
          <w:bCs/>
          <w:sz w:val="24"/>
          <w:szCs w:val="24"/>
        </w:rPr>
        <w:t>DOCUMENTAZIONE</w:t>
      </w:r>
      <w:r w:rsidRPr="007C42FE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bCs/>
          <w:sz w:val="24"/>
          <w:szCs w:val="24"/>
        </w:rPr>
        <w:t>RICHIESTA</w:t>
      </w:r>
    </w:p>
    <w:p w:rsidR="00F50E42" w:rsidRPr="007C42FE" w:rsidRDefault="00F50E42" w:rsidP="00F50E42">
      <w:pPr>
        <w:spacing w:before="2"/>
        <w:ind w:left="112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Documenti da allegare</w:t>
      </w:r>
      <w:r w:rsidRPr="007C42FE">
        <w:rPr>
          <w:rFonts w:ascii="Times New Roman" w:hAnsi="Times New Roman"/>
          <w:bCs/>
          <w:sz w:val="24"/>
          <w:szCs w:val="24"/>
        </w:rPr>
        <w:t>:</w:t>
      </w: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before="119" w:after="0" w:line="240" w:lineRule="auto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Copia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documento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riconoscimento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in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corso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validità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richiedente</w:t>
      </w:r>
    </w:p>
    <w:p w:rsidR="007B492B" w:rsidRDefault="007B492B" w:rsidP="007B492B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243" w:lineRule="exact"/>
        <w:ind w:left="821"/>
        <w:jc w:val="both"/>
        <w:rPr>
          <w:rFonts w:ascii="Times New Roman" w:hAnsi="Times New Roman"/>
          <w:sz w:val="24"/>
          <w:szCs w:val="24"/>
        </w:rPr>
      </w:pPr>
    </w:p>
    <w:p w:rsidR="007B492B" w:rsidRDefault="007B492B" w:rsidP="007B492B">
      <w:pPr>
        <w:widowControl w:val="0"/>
        <w:tabs>
          <w:tab w:val="left" w:pos="821"/>
          <w:tab w:val="left" w:pos="822"/>
        </w:tabs>
        <w:autoSpaceDE w:val="0"/>
        <w:autoSpaceDN w:val="0"/>
        <w:spacing w:after="0" w:line="243" w:lineRule="exact"/>
        <w:ind w:left="821"/>
        <w:jc w:val="both"/>
        <w:rPr>
          <w:rFonts w:ascii="Times New Roman" w:hAnsi="Times New Roman"/>
          <w:sz w:val="24"/>
          <w:szCs w:val="24"/>
        </w:rPr>
      </w:pP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after="0" w:line="243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Attestazione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ISEE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ordinario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o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corrente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in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corso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validità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non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superiore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ad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Euro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6.000,00</w:t>
      </w: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after="0" w:line="240" w:lineRule="auto"/>
        <w:ind w:right="124" w:hanging="360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Dichiarazione sostitutiva di certificazione relativa alle fonti di sostentamento del nucleo familiare in caso di</w:t>
      </w:r>
      <w:r w:rsidRPr="007C42FE">
        <w:rPr>
          <w:rFonts w:ascii="Times New Roman" w:hAnsi="Times New Roman"/>
          <w:spacing w:val="-4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attestazione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ISEE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pari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a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0,00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(zero/00)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debitamente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compilata e sottoscritta</w:t>
      </w: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after="0" w:line="243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Copia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della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carta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proofErr w:type="spellStart"/>
      <w:r w:rsidRPr="007C42FE">
        <w:rPr>
          <w:rFonts w:ascii="Times New Roman" w:hAnsi="Times New Roman"/>
          <w:sz w:val="24"/>
          <w:szCs w:val="24"/>
        </w:rPr>
        <w:t>RdC</w:t>
      </w:r>
      <w:proofErr w:type="spellEnd"/>
      <w:r w:rsidRPr="007C42FE">
        <w:rPr>
          <w:rFonts w:ascii="Times New Roman" w:hAnsi="Times New Roman"/>
          <w:sz w:val="24"/>
          <w:szCs w:val="24"/>
        </w:rPr>
        <w:t>/Pensione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Cittadinanza</w:t>
      </w:r>
    </w:p>
    <w:p w:rsidR="00F50E42" w:rsidRPr="007C42FE" w:rsidRDefault="00F50E42" w:rsidP="00F50E42">
      <w:pPr>
        <w:widowControl w:val="0"/>
        <w:numPr>
          <w:ilvl w:val="0"/>
          <w:numId w:val="40"/>
        </w:numPr>
        <w:tabs>
          <w:tab w:val="left" w:pos="821"/>
          <w:tab w:val="left" w:pos="822"/>
        </w:tabs>
        <w:autoSpaceDE w:val="0"/>
        <w:autoSpaceDN w:val="0"/>
        <w:spacing w:after="0" w:line="357" w:lineRule="auto"/>
        <w:ind w:left="112" w:right="1086" w:firstLine="360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 xml:space="preserve">Copia carta di soggiorno o permesso di soggiorno per i </w:t>
      </w:r>
      <w:proofErr w:type="gramStart"/>
      <w:r w:rsidRPr="007C42FE">
        <w:rPr>
          <w:rFonts w:ascii="Times New Roman" w:hAnsi="Times New Roman"/>
          <w:sz w:val="24"/>
          <w:szCs w:val="24"/>
        </w:rPr>
        <w:t>cittadini  extracomunitari</w:t>
      </w:r>
      <w:proofErr w:type="gramEnd"/>
      <w:r w:rsidRPr="007C42FE">
        <w:rPr>
          <w:rFonts w:ascii="Times New Roman" w:hAnsi="Times New Roman"/>
          <w:sz w:val="24"/>
          <w:szCs w:val="24"/>
        </w:rPr>
        <w:t xml:space="preserve"> di lunga durata.</w:t>
      </w:r>
      <w:r w:rsidRPr="007C42FE">
        <w:rPr>
          <w:rFonts w:ascii="Times New Roman" w:hAnsi="Times New Roman"/>
          <w:spacing w:val="-44"/>
          <w:sz w:val="24"/>
          <w:szCs w:val="24"/>
        </w:rPr>
        <w:t xml:space="preserve"> </w:t>
      </w:r>
    </w:p>
    <w:p w:rsidR="00F50E42" w:rsidRPr="007C42FE" w:rsidRDefault="00F50E42" w:rsidP="00F50E42">
      <w:pPr>
        <w:tabs>
          <w:tab w:val="left" w:pos="821"/>
          <w:tab w:val="left" w:pos="822"/>
        </w:tabs>
        <w:spacing w:line="357" w:lineRule="auto"/>
        <w:ind w:left="112" w:right="-28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 xml:space="preserve">Per i beneficiari che intendono delegare ad un conoscente o </w:t>
      </w:r>
      <w:proofErr w:type="gramStart"/>
      <w:r w:rsidRPr="007C42FE">
        <w:rPr>
          <w:rFonts w:ascii="Times New Roman" w:hAnsi="Times New Roman"/>
          <w:sz w:val="24"/>
          <w:szCs w:val="24"/>
        </w:rPr>
        <w:t>ad</w:t>
      </w:r>
      <w:proofErr w:type="gramEnd"/>
      <w:r w:rsidRPr="007C42FE">
        <w:rPr>
          <w:rFonts w:ascii="Times New Roman" w:hAnsi="Times New Roman"/>
          <w:sz w:val="24"/>
          <w:szCs w:val="24"/>
        </w:rPr>
        <w:t xml:space="preserve"> familiare il ritiro del pacco alimentare alla domanda dovrà essere allegata anche modello di delega debitamente sottoscritto e il documento del delegato.</w:t>
      </w:r>
    </w:p>
    <w:p w:rsidR="00F50E42" w:rsidRPr="007C42FE" w:rsidRDefault="00F50E42" w:rsidP="00F50E42">
      <w:pPr>
        <w:tabs>
          <w:tab w:val="left" w:pos="821"/>
          <w:tab w:val="left" w:pos="822"/>
        </w:tabs>
        <w:spacing w:line="357" w:lineRule="auto"/>
        <w:ind w:left="112" w:right="1086"/>
        <w:jc w:val="both"/>
        <w:rPr>
          <w:rFonts w:ascii="Times New Roman" w:hAnsi="Times New Roman"/>
          <w:b/>
          <w:sz w:val="24"/>
          <w:szCs w:val="24"/>
        </w:rPr>
      </w:pPr>
      <w:r w:rsidRPr="007C42FE">
        <w:rPr>
          <w:rFonts w:ascii="Times New Roman" w:hAnsi="Times New Roman"/>
          <w:b/>
          <w:sz w:val="24"/>
          <w:szCs w:val="24"/>
        </w:rPr>
        <w:t>PROCEDURA</w:t>
      </w:r>
      <w:r w:rsidRPr="007C42FE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sz w:val="24"/>
          <w:szCs w:val="24"/>
        </w:rPr>
        <w:t>DI</w:t>
      </w:r>
      <w:r w:rsidRPr="007C42FE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sz w:val="24"/>
          <w:szCs w:val="24"/>
        </w:rPr>
        <w:t>VALUTAZIONE</w:t>
      </w:r>
      <w:r w:rsidRPr="007C42FE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sz w:val="24"/>
          <w:szCs w:val="24"/>
        </w:rPr>
        <w:t>DELLE</w:t>
      </w:r>
      <w:r w:rsidRPr="007C42FE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/>
          <w:sz w:val="24"/>
          <w:szCs w:val="24"/>
        </w:rPr>
        <w:t>ISTANZE</w:t>
      </w:r>
    </w:p>
    <w:p w:rsidR="00F50E42" w:rsidRPr="007C42FE" w:rsidRDefault="00F50E42" w:rsidP="00F50E42">
      <w:pPr>
        <w:spacing w:before="2"/>
        <w:ind w:left="112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bCs/>
          <w:sz w:val="24"/>
          <w:szCs w:val="24"/>
        </w:rPr>
        <w:t>Verrà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formulata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una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graduatoria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dei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beneficiari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che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terrà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conto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delle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seguenti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priorità:</w:t>
      </w:r>
    </w:p>
    <w:p w:rsidR="00F50E42" w:rsidRPr="007C42FE" w:rsidRDefault="00F50E42" w:rsidP="00F50E42">
      <w:pPr>
        <w:widowControl w:val="0"/>
        <w:numPr>
          <w:ilvl w:val="0"/>
          <w:numId w:val="39"/>
        </w:numPr>
        <w:tabs>
          <w:tab w:val="left" w:pos="821"/>
          <w:tab w:val="left" w:pos="822"/>
        </w:tabs>
        <w:autoSpaceDE w:val="0"/>
        <w:autoSpaceDN w:val="0"/>
        <w:spacing w:before="122" w:after="0" w:line="255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ISEE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più</w:t>
      </w:r>
      <w:r w:rsidRPr="007C42F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basso</w:t>
      </w:r>
    </w:p>
    <w:p w:rsidR="00F50E42" w:rsidRPr="007C42FE" w:rsidRDefault="00F50E42" w:rsidP="00F50E42">
      <w:pPr>
        <w:widowControl w:val="0"/>
        <w:numPr>
          <w:ilvl w:val="0"/>
          <w:numId w:val="39"/>
        </w:numPr>
        <w:tabs>
          <w:tab w:val="left" w:pos="821"/>
          <w:tab w:val="left" w:pos="822"/>
        </w:tabs>
        <w:autoSpaceDE w:val="0"/>
        <w:autoSpaceDN w:val="0"/>
        <w:spacing w:after="0" w:line="254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Numero</w:t>
      </w:r>
      <w:r w:rsidRPr="007C42F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più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elevato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dei</w:t>
      </w:r>
      <w:r w:rsidRPr="007C42F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componenti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familiari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minorenni</w:t>
      </w:r>
    </w:p>
    <w:p w:rsidR="00F50E42" w:rsidRPr="007C42FE" w:rsidRDefault="00F50E42" w:rsidP="00F50E42">
      <w:pPr>
        <w:widowControl w:val="0"/>
        <w:numPr>
          <w:ilvl w:val="0"/>
          <w:numId w:val="39"/>
        </w:numPr>
        <w:tabs>
          <w:tab w:val="left" w:pos="821"/>
          <w:tab w:val="left" w:pos="822"/>
        </w:tabs>
        <w:autoSpaceDE w:val="0"/>
        <w:autoSpaceDN w:val="0"/>
        <w:spacing w:after="0" w:line="254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Numero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più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elevato</w:t>
      </w:r>
      <w:r w:rsidRPr="007C42F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dei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componenti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familiari</w:t>
      </w:r>
    </w:p>
    <w:p w:rsidR="00F50E42" w:rsidRPr="007C42FE" w:rsidRDefault="00F50E42" w:rsidP="00F50E42">
      <w:pPr>
        <w:widowControl w:val="0"/>
        <w:numPr>
          <w:ilvl w:val="0"/>
          <w:numId w:val="39"/>
        </w:numPr>
        <w:tabs>
          <w:tab w:val="left" w:pos="821"/>
          <w:tab w:val="left" w:pos="822"/>
        </w:tabs>
        <w:autoSpaceDE w:val="0"/>
        <w:autoSpaceDN w:val="0"/>
        <w:spacing w:after="0" w:line="254" w:lineRule="exact"/>
        <w:ind w:left="821" w:hanging="349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Presenza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disabili</w:t>
      </w:r>
      <w:r w:rsidRPr="007C42F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nel</w:t>
      </w:r>
      <w:r w:rsidRPr="007C42F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nucleo</w:t>
      </w:r>
      <w:r w:rsidRPr="007C42F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sz w:val="24"/>
          <w:szCs w:val="24"/>
        </w:rPr>
        <w:t>familiare</w:t>
      </w:r>
    </w:p>
    <w:p w:rsidR="00F50E42" w:rsidRPr="007C42FE" w:rsidRDefault="00F50E42" w:rsidP="00F50E42">
      <w:pPr>
        <w:widowControl w:val="0"/>
        <w:numPr>
          <w:ilvl w:val="0"/>
          <w:numId w:val="39"/>
        </w:numPr>
        <w:tabs>
          <w:tab w:val="left" w:pos="821"/>
          <w:tab w:val="left" w:pos="822"/>
        </w:tabs>
        <w:autoSpaceDE w:val="0"/>
        <w:autoSpaceDN w:val="0"/>
        <w:spacing w:after="0" w:line="350" w:lineRule="auto"/>
        <w:ind w:right="4225" w:firstLine="360"/>
        <w:jc w:val="both"/>
        <w:rPr>
          <w:rFonts w:ascii="Times New Roman" w:hAnsi="Times New Roman"/>
          <w:sz w:val="24"/>
          <w:szCs w:val="24"/>
        </w:rPr>
      </w:pPr>
      <w:r w:rsidRPr="007C42FE">
        <w:rPr>
          <w:rFonts w:ascii="Times New Roman" w:hAnsi="Times New Roman"/>
          <w:sz w:val="24"/>
          <w:szCs w:val="24"/>
        </w:rPr>
        <w:t>Condizione di fragilità</w:t>
      </w:r>
      <w:r w:rsidRPr="007C42FE">
        <w:rPr>
          <w:rFonts w:ascii="Times New Roman" w:hAnsi="Times New Roman"/>
          <w:spacing w:val="-44"/>
          <w:sz w:val="24"/>
          <w:szCs w:val="24"/>
        </w:rPr>
        <w:t xml:space="preserve"> </w:t>
      </w:r>
    </w:p>
    <w:p w:rsidR="00F50E42" w:rsidRPr="007C42FE" w:rsidRDefault="00F50E42" w:rsidP="00F50E42">
      <w:pPr>
        <w:tabs>
          <w:tab w:val="left" w:pos="821"/>
          <w:tab w:val="left" w:pos="822"/>
        </w:tabs>
        <w:spacing w:line="350" w:lineRule="auto"/>
        <w:ind w:left="112" w:right="7235"/>
        <w:jc w:val="both"/>
        <w:rPr>
          <w:rFonts w:ascii="Times New Roman" w:hAnsi="Times New Roman"/>
          <w:b/>
          <w:sz w:val="24"/>
          <w:szCs w:val="24"/>
        </w:rPr>
      </w:pPr>
      <w:r w:rsidRPr="007C42FE">
        <w:rPr>
          <w:rFonts w:ascii="Times New Roman" w:hAnsi="Times New Roman"/>
          <w:b/>
          <w:sz w:val="24"/>
          <w:szCs w:val="24"/>
        </w:rPr>
        <w:t>INFORMAZIONI:</w:t>
      </w:r>
    </w:p>
    <w:p w:rsidR="00F50E42" w:rsidRPr="007C42FE" w:rsidRDefault="00F50E42" w:rsidP="00F50E42">
      <w:pPr>
        <w:spacing w:before="59" w:line="357" w:lineRule="auto"/>
        <w:ind w:right="395"/>
        <w:jc w:val="both"/>
        <w:rPr>
          <w:rFonts w:ascii="Times New Roman" w:hAnsi="Times New Roman"/>
          <w:bCs/>
          <w:spacing w:val="1"/>
          <w:sz w:val="24"/>
          <w:szCs w:val="24"/>
        </w:rPr>
      </w:pPr>
      <w:r w:rsidRPr="007C42FE">
        <w:rPr>
          <w:rFonts w:ascii="Times New Roman" w:hAnsi="Times New Roman"/>
          <w:bCs/>
          <w:sz w:val="24"/>
          <w:szCs w:val="24"/>
        </w:rPr>
        <w:t>Ulteriori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informazioni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sul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presente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avviso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potranno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essere</w:t>
      </w:r>
      <w:r w:rsidRPr="007C42FE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richieste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presso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l’Ufficio</w:t>
      </w:r>
      <w:r w:rsidRPr="007C42FE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Servizi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Sociali</w:t>
      </w:r>
      <w:r w:rsidRPr="007C42FE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del</w:t>
      </w:r>
      <w:r w:rsidRPr="007C42FE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Comune.</w:t>
      </w:r>
      <w:r w:rsidRPr="007C42FE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</w:p>
    <w:p w:rsidR="00F50E42" w:rsidRPr="007C42FE" w:rsidRDefault="00F50E42" w:rsidP="00F50E42">
      <w:pPr>
        <w:spacing w:before="59" w:line="357" w:lineRule="auto"/>
        <w:ind w:right="395"/>
        <w:jc w:val="both"/>
        <w:rPr>
          <w:rFonts w:ascii="Times New Roman" w:hAnsi="Times New Roman"/>
          <w:bCs/>
          <w:sz w:val="24"/>
          <w:szCs w:val="24"/>
        </w:rPr>
      </w:pPr>
      <w:r w:rsidRPr="007C42FE">
        <w:rPr>
          <w:rFonts w:ascii="Times New Roman" w:hAnsi="Times New Roman"/>
          <w:bCs/>
          <w:sz w:val="24"/>
          <w:szCs w:val="24"/>
        </w:rPr>
        <w:t>Nocera</w:t>
      </w:r>
      <w:r w:rsidRPr="007C42FE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Superiore</w:t>
      </w:r>
      <w:r w:rsidRPr="007C42FE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7C42FE">
        <w:rPr>
          <w:rFonts w:ascii="Times New Roman" w:hAnsi="Times New Roman"/>
          <w:bCs/>
          <w:sz w:val="24"/>
          <w:szCs w:val="24"/>
        </w:rPr>
        <w:t>13.02.2023;</w:t>
      </w:r>
    </w:p>
    <w:p w:rsidR="00F50E42" w:rsidRDefault="00F50E42" w:rsidP="00F50E42">
      <w:pPr>
        <w:spacing w:before="59" w:line="357" w:lineRule="auto"/>
        <w:ind w:right="39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0E42" w:rsidRPr="005E4C1C" w:rsidRDefault="00F50E42" w:rsidP="00F50E42">
      <w:pPr>
        <w:spacing w:before="59" w:line="357" w:lineRule="auto"/>
        <w:ind w:right="39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50E42" w:rsidRPr="007C42FE" w:rsidRDefault="00F50E42" w:rsidP="00F50E42">
      <w:pPr>
        <w:tabs>
          <w:tab w:val="left" w:pos="6622"/>
        </w:tabs>
        <w:spacing w:before="3"/>
        <w:ind w:left="112"/>
        <w:jc w:val="both"/>
        <w:rPr>
          <w:rFonts w:ascii="Times New Roman" w:hAnsi="Times New Roman"/>
          <w:b/>
          <w:bCs/>
          <w:sz w:val="24"/>
          <w:szCs w:val="24"/>
        </w:rPr>
      </w:pPr>
      <w:r w:rsidRPr="007C42FE">
        <w:rPr>
          <w:rFonts w:ascii="Times New Roman" w:hAnsi="Times New Roman"/>
          <w:b/>
          <w:bCs/>
          <w:sz w:val="24"/>
          <w:szCs w:val="24"/>
        </w:rPr>
        <w:t>L’ASSESSORE ALLE POLITICHE SOCIALI</w:t>
      </w:r>
      <w:r w:rsidRPr="007C42FE">
        <w:rPr>
          <w:rFonts w:ascii="Times New Roman" w:hAnsi="Times New Roman"/>
          <w:b/>
          <w:bCs/>
          <w:sz w:val="24"/>
          <w:szCs w:val="24"/>
        </w:rPr>
        <w:tab/>
        <w:t>IL SINDACO</w:t>
      </w:r>
    </w:p>
    <w:p w:rsidR="00F50E42" w:rsidRPr="00B530EF" w:rsidRDefault="00F50E42" w:rsidP="00F50E42">
      <w:r w:rsidRPr="007C42FE">
        <w:rPr>
          <w:rFonts w:ascii="Times New Roman" w:hAnsi="Times New Roman"/>
          <w:b/>
          <w:bCs/>
          <w:sz w:val="24"/>
          <w:szCs w:val="24"/>
        </w:rPr>
        <w:t>Dott.ssa Maria Stefania Riso</w:t>
      </w:r>
      <w:r w:rsidRPr="007C42FE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7C42FE">
        <w:rPr>
          <w:rFonts w:ascii="Times New Roman" w:hAnsi="Times New Roman"/>
          <w:b/>
          <w:bCs/>
          <w:sz w:val="24"/>
          <w:szCs w:val="24"/>
        </w:rPr>
        <w:t xml:space="preserve">Avv. Giovanni Maria </w:t>
      </w:r>
      <w:proofErr w:type="spellStart"/>
      <w:r w:rsidRPr="007C42FE">
        <w:rPr>
          <w:rFonts w:ascii="Times New Roman" w:hAnsi="Times New Roman"/>
          <w:b/>
          <w:bCs/>
          <w:sz w:val="24"/>
          <w:szCs w:val="24"/>
        </w:rPr>
        <w:t>Cuofano</w:t>
      </w:r>
      <w:proofErr w:type="spellEnd"/>
    </w:p>
    <w:sectPr w:rsidR="00F50E42" w:rsidRPr="00B530EF" w:rsidSect="00EB1FC9">
      <w:headerReference w:type="default" r:id="rId10"/>
      <w:footerReference w:type="default" r:id="rId11"/>
      <w:pgSz w:w="11906" w:h="16838"/>
      <w:pgMar w:top="568" w:right="1134" w:bottom="1843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DF" w:rsidRDefault="00F45BDF" w:rsidP="00AE0862">
      <w:pPr>
        <w:spacing w:after="0" w:line="240" w:lineRule="auto"/>
      </w:pPr>
      <w:r>
        <w:separator/>
      </w:r>
    </w:p>
  </w:endnote>
  <w:endnote w:type="continuationSeparator" w:id="0">
    <w:p w:rsidR="00F45BDF" w:rsidRDefault="00F45BDF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Default="00B530EF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-290195</wp:posOffset>
              </wp:positionH>
              <wp:positionV relativeFrom="paragraph">
                <wp:posOffset>-247015</wp:posOffset>
              </wp:positionV>
              <wp:extent cx="6883400" cy="599440"/>
              <wp:effectExtent l="0" t="0" r="0" b="0"/>
              <wp:wrapNone/>
              <wp:docPr id="4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83400" cy="599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EF" w:rsidRDefault="00EE53D8" w:rsidP="006324EF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8"/>
                            </w:rPr>
                            <w:t xml:space="preserve">Ufficio 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>Servizi Sociali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B530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 w:rsidRPr="00BA5819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Tel</w:t>
                          </w:r>
                          <w:r w:rsidR="006324EF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. 0815169222 – Centralino 0815169111</w:t>
                          </w:r>
                        </w:p>
                        <w:p w:rsidR="006324EF" w:rsidRDefault="006324EF" w:rsidP="006324EF">
                          <w:pPr>
                            <w:spacing w:after="0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BA5819">
                            <w:rPr>
                              <w:rFonts w:ascii="Tahoma" w:hAnsi="Tahoma" w:cs="Tahoma"/>
                              <w:sz w:val="18"/>
                            </w:rPr>
                            <w:t>Comune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 xml:space="preserve"> di Nocera Superiore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1" w:history="1">
                            <w:r w:rsidRPr="00705288">
                              <w:rPr>
                                <w:rStyle w:val="Collegamentoipertestuale"/>
                                <w:rFonts w:ascii="Tahoma" w:hAnsi="Tahoma" w:cs="Tahoma"/>
                                <w:sz w:val="18"/>
                                <w:szCs w:val="18"/>
                              </w:rPr>
                              <w:t>carlaflavia.delregno@comune.nocera-superiore.sa.it</w:t>
                            </w:r>
                          </w:hyperlink>
                        </w:p>
                        <w:p w:rsidR="00D27DD6" w:rsidRPr="002D14A8" w:rsidRDefault="002D14A8" w:rsidP="002D14A8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</w:rPr>
                            <w:t>Corso Matteotti, 23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2" w:history="1">
                            <w:r w:rsidR="006324EF" w:rsidRPr="006324EF">
                              <w:rPr>
                                <w:rStyle w:val="Collegamentoipertestuale"/>
                                <w:rFonts w:ascii="Times New Roman" w:hAnsi="Times New Roman"/>
                                <w:bCs/>
                              </w:rPr>
                              <w:t>sociale@pec.comune.nocera-superiore.sa.it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3" o:spid="_x0000_s1028" type="#_x0000_t202" style="position:absolute;margin-left:-22.85pt;margin-top:-19.45pt;width:542pt;height:4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" filled="f" stroked="f">
              <v:path arrowok="t"/>
              <v:textbox>
                <w:txbxContent>
                  <w:p w:rsidR="006324EF" w:rsidRDefault="00EE53D8" w:rsidP="006324EF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 xml:space="preserve">Ufficio 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>Servizi Sociali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B530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 w:rsidRPr="00BA5819">
                      <w:rPr>
                        <w:rFonts w:ascii="Tahoma" w:hAnsi="Tahoma" w:cs="Tahoma"/>
                        <w:sz w:val="18"/>
                        <w:szCs w:val="18"/>
                      </w:rPr>
                      <w:t>Tel</w:t>
                    </w:r>
                    <w:r w:rsidR="006324EF">
                      <w:rPr>
                        <w:rFonts w:ascii="Tahoma" w:hAnsi="Tahoma" w:cs="Tahoma"/>
                        <w:sz w:val="18"/>
                        <w:szCs w:val="18"/>
                      </w:rPr>
                      <w:t>. 0815169222 – Centralino 0815169111</w:t>
                    </w:r>
                  </w:p>
                  <w:p w:rsidR="006324EF" w:rsidRDefault="006324EF" w:rsidP="006324EF">
                    <w:pPr>
                      <w:spacing w:after="0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A5819">
                      <w:rPr>
                        <w:rFonts w:ascii="Tahoma" w:hAnsi="Tahoma" w:cs="Tahoma"/>
                        <w:sz w:val="18"/>
                      </w:rPr>
                      <w:t>Comune</w:t>
                    </w:r>
                    <w:r>
                      <w:rPr>
                        <w:rFonts w:ascii="Tahoma" w:hAnsi="Tahoma" w:cs="Tahoma"/>
                        <w:sz w:val="18"/>
                      </w:rPr>
                      <w:t xml:space="preserve"> di Nocera Superiore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3" w:history="1">
                      <w:r w:rsidRPr="00705288">
                        <w:rPr>
                          <w:rStyle w:val="Collegamentoipertestuale"/>
                          <w:rFonts w:ascii="Tahoma" w:hAnsi="Tahoma" w:cs="Tahoma"/>
                          <w:sz w:val="18"/>
                          <w:szCs w:val="18"/>
                        </w:rPr>
                        <w:t>carlaflavia.delregno@comune.nocera-superiore.sa.it</w:t>
                      </w:r>
                    </w:hyperlink>
                  </w:p>
                  <w:p w:rsidR="00D27DD6" w:rsidRPr="002D14A8" w:rsidRDefault="002D14A8" w:rsidP="002D14A8">
                    <w:pPr>
                      <w:spacing w:after="0"/>
                      <w:jc w:val="both"/>
                      <w:rPr>
                        <w:rFonts w:ascii="Tahoma" w:hAnsi="Tahoma" w:cs="Tahoma"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</w:rPr>
                      <w:t>Corso Matteotti, 23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4" w:history="1">
                      <w:r w:rsidR="006324EF" w:rsidRPr="006324EF">
                        <w:rPr>
                          <w:rStyle w:val="Collegamentoipertestuale"/>
                          <w:rFonts w:ascii="Times New Roman" w:hAnsi="Times New Roman"/>
                          <w:bCs/>
                        </w:rPr>
                        <w:t>sociale@pec.comune.nocera-superiore.sa.it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-357505</wp:posOffset>
              </wp:positionV>
              <wp:extent cx="7031355" cy="635"/>
              <wp:effectExtent l="0" t="0" r="17145" b="18415"/>
              <wp:wrapNone/>
              <wp:docPr id="6" name="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65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FBEF7" id="_x0000_t32" coordsize="21600,21600" o:spt="32" o:oned="t" path="m,l21600,21600e" filled="f">
              <v:path arrowok="t" fillok="f" o:connecttype="none"/>
              <o:lock v:ext="edit" shapetype="t"/>
            </v:shapetype>
            <v:shape id=" 5" o:spid="_x0000_s1026" type="#_x0000_t32" style="position:absolute;margin-left:-28.5pt;margin-top:-28.15pt;width:553.6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" strokecolor="#a6a6a6">
              <o:lock v:ext="edit" shapetype="f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-96520</wp:posOffset>
              </wp:positionV>
              <wp:extent cx="2990215" cy="407670"/>
              <wp:effectExtent l="0" t="0" r="0" b="0"/>
              <wp:wrapNone/>
              <wp:docPr id="5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9021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23577D" w:rsidRDefault="00D27DD6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 4" o:spid="_x0000_s1029" type="#_x0000_t202" style="position:absolute;margin-left:282.95pt;margin-top:-7.6pt;width:235.45pt;height:3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" filled="f" stroked="f">
              <v:path arrowok="t"/>
              <v:textbox>
                <w:txbxContent>
                  <w:p w:rsidR="00D27DD6" w:rsidRPr="0023577D" w:rsidRDefault="00D27DD6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-170815</wp:posOffset>
              </wp:positionV>
              <wp:extent cx="7031355" cy="568960"/>
              <wp:effectExtent l="0" t="0" r="0" b="2540"/>
              <wp:wrapNone/>
              <wp:docPr id="1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31355" cy="568960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85000"/>
                          <a:lumOff val="0"/>
                          <a:alpha val="36000"/>
                        </a:sysClr>
                      </a:solidFill>
                      <a:ln w="9525"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70717" id=" 2" o:spid="_x0000_s1026" style="position:absolute;margin-left:-28.5pt;margin-top:-13.45pt;width:553.65pt;height:4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" fillcolor="#d9d9d9" strokecolor="#d9d9d9">
              <v:fill opacity="23644f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DF" w:rsidRDefault="00F45BDF" w:rsidP="00AE0862">
      <w:pPr>
        <w:spacing w:after="0" w:line="240" w:lineRule="auto"/>
      </w:pPr>
      <w:r>
        <w:separator/>
      </w:r>
    </w:p>
  </w:footnote>
  <w:footnote w:type="continuationSeparator" w:id="0">
    <w:p w:rsidR="00F45BDF" w:rsidRDefault="00F45BDF" w:rsidP="00AE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-398780</wp:posOffset>
          </wp:positionH>
          <wp:positionV relativeFrom="margin">
            <wp:posOffset>-1414145</wp:posOffset>
          </wp:positionV>
          <wp:extent cx="1009650" cy="1316355"/>
          <wp:effectExtent l="0" t="0" r="0" b="0"/>
          <wp:wrapSquare wrapText="bothSides"/>
          <wp:docPr id="14" name="Immagine 14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STEMM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16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4129405</wp:posOffset>
          </wp:positionH>
          <wp:positionV relativeFrom="margin">
            <wp:posOffset>-1062355</wp:posOffset>
          </wp:positionV>
          <wp:extent cx="2021205" cy="1344930"/>
          <wp:effectExtent l="0" t="0" r="0" b="0"/>
          <wp:wrapSquare wrapText="bothSides"/>
          <wp:docPr id="15" name="Immagine 15" descr="nuceria 2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nuceria 20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205" cy="1344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1236980</wp:posOffset>
              </wp:positionH>
              <wp:positionV relativeFrom="paragraph">
                <wp:posOffset>-19050</wp:posOffset>
              </wp:positionV>
              <wp:extent cx="4839970" cy="321310"/>
              <wp:effectExtent l="0" t="0" r="0" b="2540"/>
              <wp:wrapNone/>
              <wp:docPr id="8" name="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39970" cy="321310"/>
                      </a:xfrm>
                      <a:prstGeom prst="rect">
                        <a:avLst/>
                      </a:prstGeom>
                      <a:solidFill>
                        <a:srgbClr val="F2F2F4"/>
                      </a:solidFill>
                      <a:ln w="9525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27DD6" w:rsidRPr="007B1C3B" w:rsidRDefault="00D27DD6" w:rsidP="00FC72ED">
                          <w:pPr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</w:pPr>
                          <w:r w:rsidRPr="007B1C3B">
                            <w:rPr>
                              <w:rFonts w:ascii="Tahoma" w:hAnsi="Tahoma" w:cs="Tahoma"/>
                              <w:sz w:val="20"/>
                            </w:rPr>
                            <w:t>w</w:t>
                          </w:r>
                          <w:r w:rsidRPr="007B1C3B">
                            <w:rPr>
                              <w:rFonts w:ascii="Tahoma" w:hAnsi="Tahoma" w:cs="Tahoma"/>
                              <w:sz w:val="20"/>
                              <w:lang w:val="en-US"/>
                            </w:rPr>
                            <w:t>ww.comune.nocera-superiore.sa.it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 w:rsidRPr="0027235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AREA </w:t>
                          </w:r>
                          <w:r w:rsidR="006324EF">
                            <w:rPr>
                              <w:rFonts w:ascii="Times New Roman" w:hAnsi="Times New Roman"/>
                              <w:b/>
                              <w:bCs/>
                            </w:rPr>
                            <w:t>SOCIALE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 8" o:spid="_x0000_s1026" style="position:absolute;margin-left:97.4pt;margin-top:-1.5pt;width:381.1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" fillcolor="#f2f2f4" strokecolor="#f2f2f2">
              <v:path arrowok="t"/>
              <v:textbox>
                <w:txbxContent>
                  <w:p w:rsidR="00D27DD6" w:rsidRPr="007B1C3B" w:rsidRDefault="00D27DD6" w:rsidP="00FC72ED">
                    <w:pPr>
                      <w:rPr>
                        <w:rFonts w:ascii="Verdana" w:hAnsi="Verdana"/>
                        <w:sz w:val="20"/>
                        <w:lang w:val="en-US"/>
                      </w:rPr>
                    </w:pPr>
                    <w:r w:rsidRPr="007B1C3B">
                      <w:rPr>
                        <w:rFonts w:ascii="Tahoma" w:hAnsi="Tahoma" w:cs="Tahoma"/>
                        <w:sz w:val="20"/>
                      </w:rPr>
                      <w:t>w</w:t>
                    </w:r>
                    <w:r w:rsidRPr="007B1C3B">
                      <w:rPr>
                        <w:rFonts w:ascii="Tahoma" w:hAnsi="Tahoma" w:cs="Tahoma"/>
                        <w:sz w:val="20"/>
                        <w:lang w:val="en-US"/>
                      </w:rPr>
                      <w:t>ww.comune.nocera-superiore.sa.it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 w:rsidRPr="0027235C">
                      <w:rPr>
                        <w:rFonts w:ascii="Times New Roman" w:hAnsi="Times New Roman"/>
                        <w:b/>
                        <w:bCs/>
                      </w:rPr>
                      <w:t xml:space="preserve">AREA </w:t>
                    </w:r>
                    <w:r w:rsidR="006324EF">
                      <w:rPr>
                        <w:rFonts w:ascii="Times New Roman" w:hAnsi="Times New Roman"/>
                        <w:b/>
                        <w:bCs/>
                      </w:rPr>
                      <w:t>SOCIALE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846455</wp:posOffset>
              </wp:positionH>
              <wp:positionV relativeFrom="paragraph">
                <wp:posOffset>80010</wp:posOffset>
              </wp:positionV>
              <wp:extent cx="2900680" cy="602615"/>
              <wp:effectExtent l="0" t="0" r="0" b="0"/>
              <wp:wrapNone/>
              <wp:docPr id="7" name="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00680" cy="602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A1072E" w:rsidRDefault="00E66AAB" w:rsidP="009A2CFD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  <w:r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          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CITTÁ </w:t>
                          </w:r>
                          <w:r w:rsidR="009A2CFD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DI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NOCERA </w:t>
                          </w:r>
                          <w:r w:rsidR="00D27DD6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7" o:spid="_x0000_s1027" type="#_x0000_t202" style="position:absolute;margin-left:66.65pt;margin-top:6.3pt;width:228.4pt;height:4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" stroked="f">
              <v:path arrowok="t"/>
              <v:textbox>
                <w:txbxContent>
                  <w:p w:rsidR="00D27DD6" w:rsidRPr="00A1072E" w:rsidRDefault="00E66AAB" w:rsidP="009A2CFD">
                    <w:pPr>
                      <w:spacing w:after="0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  <w:r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          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CITTÁ </w:t>
                    </w:r>
                    <w:r w:rsidR="009A2CFD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DI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NOCERA </w:t>
                    </w:r>
                    <w:r w:rsidR="00D27DD6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SUPERIORE</w:t>
                    </w:r>
                  </w:p>
                </w:txbxContent>
              </v:textbox>
            </v:shape>
          </w:pict>
        </mc:Fallback>
      </mc:AlternateContent>
    </w:r>
  </w:p>
  <w:p w:rsidR="00D27DD6" w:rsidRPr="00FC72ED" w:rsidRDefault="00D27DD6" w:rsidP="00FC72ED">
    <w:pPr>
      <w:rPr>
        <w:rFonts w:ascii="Times New Roman" w:hAnsi="Times New Roman"/>
      </w:rPr>
    </w:pPr>
  </w:p>
  <w:p w:rsidR="00D27DD6" w:rsidRDefault="00D27D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EFC"/>
    <w:multiLevelType w:val="hybridMultilevel"/>
    <w:tmpl w:val="BC6C09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69BB"/>
    <w:multiLevelType w:val="hybridMultilevel"/>
    <w:tmpl w:val="CF9A04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8290B"/>
    <w:multiLevelType w:val="hybridMultilevel"/>
    <w:tmpl w:val="6D4A30CC"/>
    <w:lvl w:ilvl="0" w:tplc="383A5B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01066"/>
    <w:multiLevelType w:val="hybridMultilevel"/>
    <w:tmpl w:val="83BEB1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2352F"/>
    <w:multiLevelType w:val="hybridMultilevel"/>
    <w:tmpl w:val="25CC797A"/>
    <w:lvl w:ilvl="0" w:tplc="54EAF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376DD"/>
    <w:multiLevelType w:val="hybridMultilevel"/>
    <w:tmpl w:val="304AE618"/>
    <w:lvl w:ilvl="0" w:tplc="87CE5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319C9"/>
    <w:multiLevelType w:val="hybridMultilevel"/>
    <w:tmpl w:val="3A68350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238B2"/>
    <w:multiLevelType w:val="hybridMultilevel"/>
    <w:tmpl w:val="6EB0C2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14100"/>
    <w:multiLevelType w:val="hybridMultilevel"/>
    <w:tmpl w:val="B694D2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A5D0A"/>
    <w:multiLevelType w:val="hybridMultilevel"/>
    <w:tmpl w:val="71565276"/>
    <w:lvl w:ilvl="0" w:tplc="8D80D7E2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57799"/>
    <w:multiLevelType w:val="hybridMultilevel"/>
    <w:tmpl w:val="80D6F354"/>
    <w:lvl w:ilvl="0" w:tplc="1FB85274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369A0"/>
    <w:multiLevelType w:val="hybridMultilevel"/>
    <w:tmpl w:val="C3F06E7A"/>
    <w:lvl w:ilvl="0" w:tplc="D5105030">
      <w:numFmt w:val="bullet"/>
      <w:lvlText w:val="-"/>
      <w:lvlJc w:val="left"/>
      <w:pPr>
        <w:ind w:left="833" w:hanging="348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AB822B36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12E4F490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C92AD674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C19E76E6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C4CAF21C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C80C17D0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C80E4B96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0988F780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4" w15:restartNumberingAfterBreak="0">
    <w:nsid w:val="2D8341C9"/>
    <w:multiLevelType w:val="hybridMultilevel"/>
    <w:tmpl w:val="CD96B2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22CEB"/>
    <w:multiLevelType w:val="hybridMultilevel"/>
    <w:tmpl w:val="0C6289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70BA2"/>
    <w:multiLevelType w:val="hybridMultilevel"/>
    <w:tmpl w:val="1C540626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F295E"/>
    <w:multiLevelType w:val="hybridMultilevel"/>
    <w:tmpl w:val="67580C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92D90"/>
    <w:multiLevelType w:val="hybridMultilevel"/>
    <w:tmpl w:val="548275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447B1E"/>
    <w:multiLevelType w:val="hybridMultilevel"/>
    <w:tmpl w:val="AE64AE4E"/>
    <w:lvl w:ilvl="0" w:tplc="A140C4F0">
      <w:start w:val="16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9E015F1"/>
    <w:multiLevelType w:val="hybridMultilevel"/>
    <w:tmpl w:val="810C471E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8280F"/>
    <w:multiLevelType w:val="multilevel"/>
    <w:tmpl w:val="E7AE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42B59A7"/>
    <w:multiLevelType w:val="hybridMultilevel"/>
    <w:tmpl w:val="6B7AC4FE"/>
    <w:lvl w:ilvl="0" w:tplc="C15EEF2E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22"/>
        <w:szCs w:val="22"/>
      </w:rPr>
    </w:lvl>
    <w:lvl w:ilvl="1" w:tplc="55CE1F0A">
      <w:start w:val="1"/>
      <w:numFmt w:val="bullet"/>
      <w:lvlText w:val="•"/>
      <w:lvlJc w:val="left"/>
      <w:rPr>
        <w:rFonts w:hint="default"/>
      </w:rPr>
    </w:lvl>
    <w:lvl w:ilvl="2" w:tplc="26028162">
      <w:start w:val="1"/>
      <w:numFmt w:val="bullet"/>
      <w:lvlText w:val="•"/>
      <w:lvlJc w:val="left"/>
      <w:rPr>
        <w:rFonts w:hint="default"/>
      </w:rPr>
    </w:lvl>
    <w:lvl w:ilvl="3" w:tplc="35FA4AA8">
      <w:start w:val="1"/>
      <w:numFmt w:val="bullet"/>
      <w:lvlText w:val="•"/>
      <w:lvlJc w:val="left"/>
      <w:rPr>
        <w:rFonts w:hint="default"/>
      </w:rPr>
    </w:lvl>
    <w:lvl w:ilvl="4" w:tplc="5F48A68E">
      <w:start w:val="1"/>
      <w:numFmt w:val="bullet"/>
      <w:lvlText w:val="•"/>
      <w:lvlJc w:val="left"/>
      <w:rPr>
        <w:rFonts w:hint="default"/>
      </w:rPr>
    </w:lvl>
    <w:lvl w:ilvl="5" w:tplc="41A24CCC">
      <w:start w:val="1"/>
      <w:numFmt w:val="bullet"/>
      <w:lvlText w:val="•"/>
      <w:lvlJc w:val="left"/>
      <w:rPr>
        <w:rFonts w:hint="default"/>
      </w:rPr>
    </w:lvl>
    <w:lvl w:ilvl="6" w:tplc="8A0216C0">
      <w:start w:val="1"/>
      <w:numFmt w:val="bullet"/>
      <w:lvlText w:val="•"/>
      <w:lvlJc w:val="left"/>
      <w:rPr>
        <w:rFonts w:hint="default"/>
      </w:rPr>
    </w:lvl>
    <w:lvl w:ilvl="7" w:tplc="37F8A80A">
      <w:start w:val="1"/>
      <w:numFmt w:val="bullet"/>
      <w:lvlText w:val="•"/>
      <w:lvlJc w:val="left"/>
      <w:rPr>
        <w:rFonts w:hint="default"/>
      </w:rPr>
    </w:lvl>
    <w:lvl w:ilvl="8" w:tplc="26DE6434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483B49D9"/>
    <w:multiLevelType w:val="hybridMultilevel"/>
    <w:tmpl w:val="833068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B136A"/>
    <w:multiLevelType w:val="hybridMultilevel"/>
    <w:tmpl w:val="164E00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C6276"/>
    <w:multiLevelType w:val="hybridMultilevel"/>
    <w:tmpl w:val="4B9647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D44D1E"/>
    <w:multiLevelType w:val="hybridMultilevel"/>
    <w:tmpl w:val="8EB8A814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45D83"/>
    <w:multiLevelType w:val="hybridMultilevel"/>
    <w:tmpl w:val="59E875C0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96C32"/>
    <w:multiLevelType w:val="hybridMultilevel"/>
    <w:tmpl w:val="08B2D2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23B55"/>
    <w:multiLevelType w:val="hybridMultilevel"/>
    <w:tmpl w:val="E7F07CAE"/>
    <w:lvl w:ilvl="0" w:tplc="98B4AEFC">
      <w:numFmt w:val="bullet"/>
      <w:lvlText w:val=""/>
      <w:lvlJc w:val="left"/>
      <w:pPr>
        <w:ind w:left="112" w:hanging="348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A802D37C">
      <w:numFmt w:val="bullet"/>
      <w:lvlText w:val="•"/>
      <w:lvlJc w:val="left"/>
      <w:pPr>
        <w:ind w:left="1094" w:hanging="348"/>
      </w:pPr>
      <w:rPr>
        <w:rFonts w:hint="default"/>
        <w:lang w:val="it-IT" w:eastAsia="en-US" w:bidi="ar-SA"/>
      </w:rPr>
    </w:lvl>
    <w:lvl w:ilvl="2" w:tplc="C2469B26">
      <w:numFmt w:val="bullet"/>
      <w:lvlText w:val="•"/>
      <w:lvlJc w:val="left"/>
      <w:pPr>
        <w:ind w:left="2069" w:hanging="348"/>
      </w:pPr>
      <w:rPr>
        <w:rFonts w:hint="default"/>
        <w:lang w:val="it-IT" w:eastAsia="en-US" w:bidi="ar-SA"/>
      </w:rPr>
    </w:lvl>
    <w:lvl w:ilvl="3" w:tplc="7744E2FC">
      <w:numFmt w:val="bullet"/>
      <w:lvlText w:val="•"/>
      <w:lvlJc w:val="left"/>
      <w:pPr>
        <w:ind w:left="3043" w:hanging="348"/>
      </w:pPr>
      <w:rPr>
        <w:rFonts w:hint="default"/>
        <w:lang w:val="it-IT" w:eastAsia="en-US" w:bidi="ar-SA"/>
      </w:rPr>
    </w:lvl>
    <w:lvl w:ilvl="4" w:tplc="9202BFF2">
      <w:numFmt w:val="bullet"/>
      <w:lvlText w:val="•"/>
      <w:lvlJc w:val="left"/>
      <w:pPr>
        <w:ind w:left="4018" w:hanging="348"/>
      </w:pPr>
      <w:rPr>
        <w:rFonts w:hint="default"/>
        <w:lang w:val="it-IT" w:eastAsia="en-US" w:bidi="ar-SA"/>
      </w:rPr>
    </w:lvl>
    <w:lvl w:ilvl="5" w:tplc="3A38EC06">
      <w:numFmt w:val="bullet"/>
      <w:lvlText w:val="•"/>
      <w:lvlJc w:val="left"/>
      <w:pPr>
        <w:ind w:left="4993" w:hanging="348"/>
      </w:pPr>
      <w:rPr>
        <w:rFonts w:hint="default"/>
        <w:lang w:val="it-IT" w:eastAsia="en-US" w:bidi="ar-SA"/>
      </w:rPr>
    </w:lvl>
    <w:lvl w:ilvl="6" w:tplc="3312A314">
      <w:numFmt w:val="bullet"/>
      <w:lvlText w:val="•"/>
      <w:lvlJc w:val="left"/>
      <w:pPr>
        <w:ind w:left="5967" w:hanging="348"/>
      </w:pPr>
      <w:rPr>
        <w:rFonts w:hint="default"/>
        <w:lang w:val="it-IT" w:eastAsia="en-US" w:bidi="ar-SA"/>
      </w:rPr>
    </w:lvl>
    <w:lvl w:ilvl="7" w:tplc="E27065C8">
      <w:numFmt w:val="bullet"/>
      <w:lvlText w:val="•"/>
      <w:lvlJc w:val="left"/>
      <w:pPr>
        <w:ind w:left="6942" w:hanging="348"/>
      </w:pPr>
      <w:rPr>
        <w:rFonts w:hint="default"/>
        <w:lang w:val="it-IT" w:eastAsia="en-US" w:bidi="ar-SA"/>
      </w:rPr>
    </w:lvl>
    <w:lvl w:ilvl="8" w:tplc="0914B3E2">
      <w:numFmt w:val="bullet"/>
      <w:lvlText w:val="•"/>
      <w:lvlJc w:val="left"/>
      <w:pPr>
        <w:ind w:left="7917" w:hanging="348"/>
      </w:pPr>
      <w:rPr>
        <w:rFonts w:hint="default"/>
        <w:lang w:val="it-IT" w:eastAsia="en-US" w:bidi="ar-SA"/>
      </w:rPr>
    </w:lvl>
  </w:abstractNum>
  <w:abstractNum w:abstractNumId="31" w15:restartNumberingAfterBreak="0">
    <w:nsid w:val="597E759D"/>
    <w:multiLevelType w:val="hybridMultilevel"/>
    <w:tmpl w:val="0FE2A028"/>
    <w:lvl w:ilvl="0" w:tplc="E2DCD438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6C39BA"/>
    <w:multiLevelType w:val="hybridMultilevel"/>
    <w:tmpl w:val="02B05138"/>
    <w:lvl w:ilvl="0" w:tplc="648A96EA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5F2186"/>
    <w:multiLevelType w:val="hybridMultilevel"/>
    <w:tmpl w:val="AA68E668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8A5D47"/>
    <w:multiLevelType w:val="hybridMultilevel"/>
    <w:tmpl w:val="B6E4E1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D15FDF"/>
    <w:multiLevelType w:val="hybridMultilevel"/>
    <w:tmpl w:val="30104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31E6F"/>
    <w:multiLevelType w:val="hybridMultilevel"/>
    <w:tmpl w:val="FCBA047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C632C"/>
    <w:multiLevelType w:val="hybridMultilevel"/>
    <w:tmpl w:val="CE261006"/>
    <w:lvl w:ilvl="0" w:tplc="55ECAEC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6D2E6D"/>
    <w:multiLevelType w:val="hybridMultilevel"/>
    <w:tmpl w:val="B706EF96"/>
    <w:lvl w:ilvl="0" w:tplc="EE8AAF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9"/>
  </w:num>
  <w:num w:numId="3">
    <w:abstractNumId w:val="8"/>
  </w:num>
  <w:num w:numId="4">
    <w:abstractNumId w:val="4"/>
  </w:num>
  <w:num w:numId="5">
    <w:abstractNumId w:val="38"/>
  </w:num>
  <w:num w:numId="6">
    <w:abstractNumId w:val="5"/>
  </w:num>
  <w:num w:numId="7">
    <w:abstractNumId w:val="10"/>
  </w:num>
  <w:num w:numId="8">
    <w:abstractNumId w:val="28"/>
  </w:num>
  <w:num w:numId="9">
    <w:abstractNumId w:val="35"/>
  </w:num>
  <w:num w:numId="10">
    <w:abstractNumId w:val="15"/>
  </w:num>
  <w:num w:numId="11">
    <w:abstractNumId w:val="36"/>
  </w:num>
  <w:num w:numId="12">
    <w:abstractNumId w:val="25"/>
  </w:num>
  <w:num w:numId="13">
    <w:abstractNumId w:val="24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23"/>
  </w:num>
  <w:num w:numId="18">
    <w:abstractNumId w:val="7"/>
  </w:num>
  <w:num w:numId="19">
    <w:abstractNumId w:val="6"/>
  </w:num>
  <w:num w:numId="20">
    <w:abstractNumId w:val="0"/>
  </w:num>
  <w:num w:numId="21">
    <w:abstractNumId w:val="34"/>
  </w:num>
  <w:num w:numId="22">
    <w:abstractNumId w:val="31"/>
  </w:num>
  <w:num w:numId="23">
    <w:abstractNumId w:val="9"/>
  </w:num>
  <w:num w:numId="24">
    <w:abstractNumId w:val="9"/>
  </w:num>
  <w:num w:numId="25">
    <w:abstractNumId w:val="12"/>
  </w:num>
  <w:num w:numId="26">
    <w:abstractNumId w:val="11"/>
  </w:num>
  <w:num w:numId="27">
    <w:abstractNumId w:val="32"/>
  </w:num>
  <w:num w:numId="28">
    <w:abstractNumId w:val="19"/>
  </w:num>
  <w:num w:numId="29">
    <w:abstractNumId w:val="14"/>
  </w:num>
  <w:num w:numId="30">
    <w:abstractNumId w:val="17"/>
  </w:num>
  <w:num w:numId="31">
    <w:abstractNumId w:val="18"/>
  </w:num>
  <w:num w:numId="32">
    <w:abstractNumId w:val="37"/>
  </w:num>
  <w:num w:numId="33">
    <w:abstractNumId w:val="22"/>
  </w:num>
  <w:num w:numId="34">
    <w:abstractNumId w:val="20"/>
  </w:num>
  <w:num w:numId="35">
    <w:abstractNumId w:val="27"/>
  </w:num>
  <w:num w:numId="36">
    <w:abstractNumId w:val="33"/>
  </w:num>
  <w:num w:numId="37">
    <w:abstractNumId w:val="16"/>
  </w:num>
  <w:num w:numId="38">
    <w:abstractNumId w:val="26"/>
  </w:num>
  <w:num w:numId="39">
    <w:abstractNumId w:val="30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E42"/>
    <w:rsid w:val="00006A4F"/>
    <w:rsid w:val="000135D5"/>
    <w:rsid w:val="000156B1"/>
    <w:rsid w:val="0002165A"/>
    <w:rsid w:val="00031521"/>
    <w:rsid w:val="00036AEB"/>
    <w:rsid w:val="00044804"/>
    <w:rsid w:val="000509AC"/>
    <w:rsid w:val="00052F1D"/>
    <w:rsid w:val="00060CC4"/>
    <w:rsid w:val="00063A7B"/>
    <w:rsid w:val="0006580D"/>
    <w:rsid w:val="0007004F"/>
    <w:rsid w:val="000708A3"/>
    <w:rsid w:val="00080371"/>
    <w:rsid w:val="000823CC"/>
    <w:rsid w:val="000844E0"/>
    <w:rsid w:val="000848B1"/>
    <w:rsid w:val="00085EB9"/>
    <w:rsid w:val="00090DB3"/>
    <w:rsid w:val="00091025"/>
    <w:rsid w:val="000A1140"/>
    <w:rsid w:val="000B4A6B"/>
    <w:rsid w:val="000B4A94"/>
    <w:rsid w:val="000B6587"/>
    <w:rsid w:val="000B772E"/>
    <w:rsid w:val="000C7A09"/>
    <w:rsid w:val="000D5460"/>
    <w:rsid w:val="000E14A1"/>
    <w:rsid w:val="000F16CA"/>
    <w:rsid w:val="000F1D72"/>
    <w:rsid w:val="00100701"/>
    <w:rsid w:val="00100CCD"/>
    <w:rsid w:val="0010604A"/>
    <w:rsid w:val="00107164"/>
    <w:rsid w:val="00110530"/>
    <w:rsid w:val="00111536"/>
    <w:rsid w:val="0011174E"/>
    <w:rsid w:val="00114DD0"/>
    <w:rsid w:val="00115358"/>
    <w:rsid w:val="001174A0"/>
    <w:rsid w:val="0012133F"/>
    <w:rsid w:val="00127D53"/>
    <w:rsid w:val="001334A8"/>
    <w:rsid w:val="00134111"/>
    <w:rsid w:val="001434D9"/>
    <w:rsid w:val="001652DC"/>
    <w:rsid w:val="00166F94"/>
    <w:rsid w:val="00170FBF"/>
    <w:rsid w:val="00171354"/>
    <w:rsid w:val="00174AF9"/>
    <w:rsid w:val="00180D87"/>
    <w:rsid w:val="00183757"/>
    <w:rsid w:val="00183AC4"/>
    <w:rsid w:val="00183C8C"/>
    <w:rsid w:val="001845EC"/>
    <w:rsid w:val="001853CF"/>
    <w:rsid w:val="00191360"/>
    <w:rsid w:val="0019428E"/>
    <w:rsid w:val="001A358A"/>
    <w:rsid w:val="001A7CED"/>
    <w:rsid w:val="001B1C8E"/>
    <w:rsid w:val="001B1FE8"/>
    <w:rsid w:val="001C0E1E"/>
    <w:rsid w:val="001C1F21"/>
    <w:rsid w:val="001D205E"/>
    <w:rsid w:val="001D3BC8"/>
    <w:rsid w:val="001E2CB3"/>
    <w:rsid w:val="001E3312"/>
    <w:rsid w:val="001E4E00"/>
    <w:rsid w:val="001E5549"/>
    <w:rsid w:val="001F041E"/>
    <w:rsid w:val="002021E2"/>
    <w:rsid w:val="002106E0"/>
    <w:rsid w:val="00213459"/>
    <w:rsid w:val="00227FB9"/>
    <w:rsid w:val="002325F7"/>
    <w:rsid w:val="0023577D"/>
    <w:rsid w:val="00236C69"/>
    <w:rsid w:val="00247BFB"/>
    <w:rsid w:val="00251AFF"/>
    <w:rsid w:val="00252E62"/>
    <w:rsid w:val="00254DDD"/>
    <w:rsid w:val="00256372"/>
    <w:rsid w:val="00261E30"/>
    <w:rsid w:val="00263B57"/>
    <w:rsid w:val="00263E09"/>
    <w:rsid w:val="00266EDF"/>
    <w:rsid w:val="00271D2C"/>
    <w:rsid w:val="0027292C"/>
    <w:rsid w:val="002732C1"/>
    <w:rsid w:val="002735E5"/>
    <w:rsid w:val="00280474"/>
    <w:rsid w:val="00283769"/>
    <w:rsid w:val="0028540B"/>
    <w:rsid w:val="00290228"/>
    <w:rsid w:val="0029438A"/>
    <w:rsid w:val="002956D3"/>
    <w:rsid w:val="002A159A"/>
    <w:rsid w:val="002A33A1"/>
    <w:rsid w:val="002A69FB"/>
    <w:rsid w:val="002B11B4"/>
    <w:rsid w:val="002B40D5"/>
    <w:rsid w:val="002D07E1"/>
    <w:rsid w:val="002D14A8"/>
    <w:rsid w:val="002D3C62"/>
    <w:rsid w:val="002D5FE4"/>
    <w:rsid w:val="002E0FF7"/>
    <w:rsid w:val="002F03AC"/>
    <w:rsid w:val="002F045C"/>
    <w:rsid w:val="002F0EFA"/>
    <w:rsid w:val="002F7FF4"/>
    <w:rsid w:val="003032C3"/>
    <w:rsid w:val="003061E7"/>
    <w:rsid w:val="00311DA3"/>
    <w:rsid w:val="00321962"/>
    <w:rsid w:val="00325BCE"/>
    <w:rsid w:val="00333E64"/>
    <w:rsid w:val="00340C9D"/>
    <w:rsid w:val="003431C3"/>
    <w:rsid w:val="003470C2"/>
    <w:rsid w:val="003532A1"/>
    <w:rsid w:val="0036258A"/>
    <w:rsid w:val="00362761"/>
    <w:rsid w:val="00366422"/>
    <w:rsid w:val="00370979"/>
    <w:rsid w:val="00373B3D"/>
    <w:rsid w:val="00374F68"/>
    <w:rsid w:val="003A02B5"/>
    <w:rsid w:val="003A1084"/>
    <w:rsid w:val="003A1634"/>
    <w:rsid w:val="003A1CED"/>
    <w:rsid w:val="003A3945"/>
    <w:rsid w:val="003A4AC0"/>
    <w:rsid w:val="003B18E2"/>
    <w:rsid w:val="003B42D5"/>
    <w:rsid w:val="003B6B43"/>
    <w:rsid w:val="003C0E9C"/>
    <w:rsid w:val="003D1B2C"/>
    <w:rsid w:val="003E0561"/>
    <w:rsid w:val="003E0580"/>
    <w:rsid w:val="003E1BCC"/>
    <w:rsid w:val="003E35B8"/>
    <w:rsid w:val="003E38F7"/>
    <w:rsid w:val="004015AE"/>
    <w:rsid w:val="004050B4"/>
    <w:rsid w:val="00407F59"/>
    <w:rsid w:val="004145AA"/>
    <w:rsid w:val="004174D8"/>
    <w:rsid w:val="004203F9"/>
    <w:rsid w:val="00441583"/>
    <w:rsid w:val="00442709"/>
    <w:rsid w:val="00442E77"/>
    <w:rsid w:val="004522CE"/>
    <w:rsid w:val="0045283A"/>
    <w:rsid w:val="00454CA1"/>
    <w:rsid w:val="00456540"/>
    <w:rsid w:val="00461FFF"/>
    <w:rsid w:val="0046223F"/>
    <w:rsid w:val="00466EDF"/>
    <w:rsid w:val="00474943"/>
    <w:rsid w:val="00475DE9"/>
    <w:rsid w:val="00481492"/>
    <w:rsid w:val="0048235F"/>
    <w:rsid w:val="004861FF"/>
    <w:rsid w:val="004910A7"/>
    <w:rsid w:val="004A0F70"/>
    <w:rsid w:val="004A7318"/>
    <w:rsid w:val="004A739D"/>
    <w:rsid w:val="004B3A46"/>
    <w:rsid w:val="004B4F93"/>
    <w:rsid w:val="004B5FC3"/>
    <w:rsid w:val="004B6680"/>
    <w:rsid w:val="004B6BBB"/>
    <w:rsid w:val="004C05DB"/>
    <w:rsid w:val="004C4528"/>
    <w:rsid w:val="004D3EC8"/>
    <w:rsid w:val="004D5B19"/>
    <w:rsid w:val="004E3576"/>
    <w:rsid w:val="005065C0"/>
    <w:rsid w:val="00513D4F"/>
    <w:rsid w:val="005142C3"/>
    <w:rsid w:val="0051481B"/>
    <w:rsid w:val="0052638A"/>
    <w:rsid w:val="00526CB8"/>
    <w:rsid w:val="00530A41"/>
    <w:rsid w:val="00532DB8"/>
    <w:rsid w:val="00534A23"/>
    <w:rsid w:val="00536891"/>
    <w:rsid w:val="00536FE7"/>
    <w:rsid w:val="0053792D"/>
    <w:rsid w:val="00540DC8"/>
    <w:rsid w:val="00542499"/>
    <w:rsid w:val="00545273"/>
    <w:rsid w:val="005551FF"/>
    <w:rsid w:val="0055797D"/>
    <w:rsid w:val="00561CB3"/>
    <w:rsid w:val="005677E2"/>
    <w:rsid w:val="00572A5E"/>
    <w:rsid w:val="00592B1E"/>
    <w:rsid w:val="00593960"/>
    <w:rsid w:val="005A130F"/>
    <w:rsid w:val="005A5332"/>
    <w:rsid w:val="005A60DD"/>
    <w:rsid w:val="005B3D10"/>
    <w:rsid w:val="005B4BF0"/>
    <w:rsid w:val="005B61D6"/>
    <w:rsid w:val="005B732F"/>
    <w:rsid w:val="005C1CB6"/>
    <w:rsid w:val="005D28CD"/>
    <w:rsid w:val="005D7278"/>
    <w:rsid w:val="005D7E86"/>
    <w:rsid w:val="005E12C1"/>
    <w:rsid w:val="00603CA0"/>
    <w:rsid w:val="006053C7"/>
    <w:rsid w:val="006100F6"/>
    <w:rsid w:val="0061261D"/>
    <w:rsid w:val="0061421B"/>
    <w:rsid w:val="00617B60"/>
    <w:rsid w:val="00622A8E"/>
    <w:rsid w:val="006324EF"/>
    <w:rsid w:val="00637C3E"/>
    <w:rsid w:val="00645549"/>
    <w:rsid w:val="00646954"/>
    <w:rsid w:val="006510C0"/>
    <w:rsid w:val="006511FA"/>
    <w:rsid w:val="00655797"/>
    <w:rsid w:val="00660E91"/>
    <w:rsid w:val="00664A38"/>
    <w:rsid w:val="00672D6E"/>
    <w:rsid w:val="00674490"/>
    <w:rsid w:val="00676843"/>
    <w:rsid w:val="0068158B"/>
    <w:rsid w:val="006845E8"/>
    <w:rsid w:val="00686008"/>
    <w:rsid w:val="006920C1"/>
    <w:rsid w:val="006950D3"/>
    <w:rsid w:val="006C3EE1"/>
    <w:rsid w:val="006D1B65"/>
    <w:rsid w:val="006D2D9B"/>
    <w:rsid w:val="006D2E93"/>
    <w:rsid w:val="006D3464"/>
    <w:rsid w:val="006E1FAF"/>
    <w:rsid w:val="006E32E4"/>
    <w:rsid w:val="006E3861"/>
    <w:rsid w:val="006E7C7D"/>
    <w:rsid w:val="006F13C7"/>
    <w:rsid w:val="006F3859"/>
    <w:rsid w:val="006F43C8"/>
    <w:rsid w:val="006F631C"/>
    <w:rsid w:val="006F68CA"/>
    <w:rsid w:val="0070273B"/>
    <w:rsid w:val="00705288"/>
    <w:rsid w:val="00706D40"/>
    <w:rsid w:val="007077E0"/>
    <w:rsid w:val="00710FC8"/>
    <w:rsid w:val="00711F10"/>
    <w:rsid w:val="007128FA"/>
    <w:rsid w:val="00723A00"/>
    <w:rsid w:val="00725386"/>
    <w:rsid w:val="00735CF2"/>
    <w:rsid w:val="00740B36"/>
    <w:rsid w:val="00756451"/>
    <w:rsid w:val="007567BA"/>
    <w:rsid w:val="007712F9"/>
    <w:rsid w:val="00772821"/>
    <w:rsid w:val="00777AD4"/>
    <w:rsid w:val="00790931"/>
    <w:rsid w:val="007913B2"/>
    <w:rsid w:val="00791C22"/>
    <w:rsid w:val="0079445F"/>
    <w:rsid w:val="007A38C3"/>
    <w:rsid w:val="007A466E"/>
    <w:rsid w:val="007A77E9"/>
    <w:rsid w:val="007B192C"/>
    <w:rsid w:val="007B1AF2"/>
    <w:rsid w:val="007B1C3B"/>
    <w:rsid w:val="007B492B"/>
    <w:rsid w:val="007B7968"/>
    <w:rsid w:val="007C0C5A"/>
    <w:rsid w:val="007C1945"/>
    <w:rsid w:val="007C25C8"/>
    <w:rsid w:val="007D068D"/>
    <w:rsid w:val="007D1D4F"/>
    <w:rsid w:val="007F1D35"/>
    <w:rsid w:val="007F5861"/>
    <w:rsid w:val="007F796D"/>
    <w:rsid w:val="00810CDB"/>
    <w:rsid w:val="00813A83"/>
    <w:rsid w:val="00817BE4"/>
    <w:rsid w:val="00821900"/>
    <w:rsid w:val="0082202F"/>
    <w:rsid w:val="00823981"/>
    <w:rsid w:val="00827098"/>
    <w:rsid w:val="00830FE9"/>
    <w:rsid w:val="00841E07"/>
    <w:rsid w:val="00843A0F"/>
    <w:rsid w:val="00853E35"/>
    <w:rsid w:val="0085728F"/>
    <w:rsid w:val="008761BC"/>
    <w:rsid w:val="00877A1E"/>
    <w:rsid w:val="0088055E"/>
    <w:rsid w:val="00880A9F"/>
    <w:rsid w:val="008839F3"/>
    <w:rsid w:val="00890A52"/>
    <w:rsid w:val="0089188F"/>
    <w:rsid w:val="008A181D"/>
    <w:rsid w:val="008A3337"/>
    <w:rsid w:val="008A3B6F"/>
    <w:rsid w:val="008A7DF1"/>
    <w:rsid w:val="008B1F05"/>
    <w:rsid w:val="008B1F42"/>
    <w:rsid w:val="008C2E74"/>
    <w:rsid w:val="008D081D"/>
    <w:rsid w:val="008D0907"/>
    <w:rsid w:val="008D0E78"/>
    <w:rsid w:val="008D1C7A"/>
    <w:rsid w:val="008D5917"/>
    <w:rsid w:val="008D5D6E"/>
    <w:rsid w:val="008E0F78"/>
    <w:rsid w:val="008E20C6"/>
    <w:rsid w:val="008E62C5"/>
    <w:rsid w:val="008E7E86"/>
    <w:rsid w:val="008F5AB7"/>
    <w:rsid w:val="008F6307"/>
    <w:rsid w:val="008F6967"/>
    <w:rsid w:val="008F764F"/>
    <w:rsid w:val="00901BF2"/>
    <w:rsid w:val="0090443B"/>
    <w:rsid w:val="00910DF6"/>
    <w:rsid w:val="00911E20"/>
    <w:rsid w:val="00911EA9"/>
    <w:rsid w:val="00926F84"/>
    <w:rsid w:val="00931DEA"/>
    <w:rsid w:val="00932763"/>
    <w:rsid w:val="00936555"/>
    <w:rsid w:val="00936E14"/>
    <w:rsid w:val="0094405E"/>
    <w:rsid w:val="00955A1F"/>
    <w:rsid w:val="009569A1"/>
    <w:rsid w:val="0096496B"/>
    <w:rsid w:val="00974047"/>
    <w:rsid w:val="00974CC1"/>
    <w:rsid w:val="00976DD1"/>
    <w:rsid w:val="00977961"/>
    <w:rsid w:val="0098382A"/>
    <w:rsid w:val="00985BFB"/>
    <w:rsid w:val="00996807"/>
    <w:rsid w:val="009968E3"/>
    <w:rsid w:val="0099726D"/>
    <w:rsid w:val="009A2CFD"/>
    <w:rsid w:val="009A6511"/>
    <w:rsid w:val="009C3C3E"/>
    <w:rsid w:val="009D18FC"/>
    <w:rsid w:val="009D2E1A"/>
    <w:rsid w:val="009D6962"/>
    <w:rsid w:val="009E223C"/>
    <w:rsid w:val="009E6C56"/>
    <w:rsid w:val="009F2513"/>
    <w:rsid w:val="009F447E"/>
    <w:rsid w:val="009F64D8"/>
    <w:rsid w:val="00A010F7"/>
    <w:rsid w:val="00A05D2C"/>
    <w:rsid w:val="00A06CF6"/>
    <w:rsid w:val="00A1072E"/>
    <w:rsid w:val="00A1135E"/>
    <w:rsid w:val="00A137AF"/>
    <w:rsid w:val="00A13A6A"/>
    <w:rsid w:val="00A23969"/>
    <w:rsid w:val="00A270C2"/>
    <w:rsid w:val="00A30B04"/>
    <w:rsid w:val="00A330E1"/>
    <w:rsid w:val="00A33AC4"/>
    <w:rsid w:val="00A33FFA"/>
    <w:rsid w:val="00A44BA6"/>
    <w:rsid w:val="00A44FD1"/>
    <w:rsid w:val="00A57CFE"/>
    <w:rsid w:val="00A63EE3"/>
    <w:rsid w:val="00A642E0"/>
    <w:rsid w:val="00A652F3"/>
    <w:rsid w:val="00A70AAB"/>
    <w:rsid w:val="00A7267E"/>
    <w:rsid w:val="00A77827"/>
    <w:rsid w:val="00A81106"/>
    <w:rsid w:val="00AA0801"/>
    <w:rsid w:val="00AA2D07"/>
    <w:rsid w:val="00AA3248"/>
    <w:rsid w:val="00AB2FC8"/>
    <w:rsid w:val="00AB337F"/>
    <w:rsid w:val="00AB52DE"/>
    <w:rsid w:val="00AC0153"/>
    <w:rsid w:val="00AC07E7"/>
    <w:rsid w:val="00AC3983"/>
    <w:rsid w:val="00AD083D"/>
    <w:rsid w:val="00AD442F"/>
    <w:rsid w:val="00AD64D4"/>
    <w:rsid w:val="00AD6761"/>
    <w:rsid w:val="00AE0862"/>
    <w:rsid w:val="00AE4BC1"/>
    <w:rsid w:val="00AE5973"/>
    <w:rsid w:val="00AE6FB7"/>
    <w:rsid w:val="00B00A93"/>
    <w:rsid w:val="00B0188D"/>
    <w:rsid w:val="00B02F65"/>
    <w:rsid w:val="00B12D25"/>
    <w:rsid w:val="00B13AA0"/>
    <w:rsid w:val="00B17583"/>
    <w:rsid w:val="00B23F1E"/>
    <w:rsid w:val="00B324A6"/>
    <w:rsid w:val="00B35808"/>
    <w:rsid w:val="00B417F9"/>
    <w:rsid w:val="00B438AF"/>
    <w:rsid w:val="00B4463F"/>
    <w:rsid w:val="00B458CD"/>
    <w:rsid w:val="00B51476"/>
    <w:rsid w:val="00B530EF"/>
    <w:rsid w:val="00B53B2B"/>
    <w:rsid w:val="00B55B8B"/>
    <w:rsid w:val="00B64952"/>
    <w:rsid w:val="00B658BB"/>
    <w:rsid w:val="00B65FA6"/>
    <w:rsid w:val="00B70F63"/>
    <w:rsid w:val="00B748EA"/>
    <w:rsid w:val="00B7587E"/>
    <w:rsid w:val="00B82EDF"/>
    <w:rsid w:val="00B855D9"/>
    <w:rsid w:val="00B91B4B"/>
    <w:rsid w:val="00B92517"/>
    <w:rsid w:val="00B95AA7"/>
    <w:rsid w:val="00BA50B3"/>
    <w:rsid w:val="00BA5819"/>
    <w:rsid w:val="00BB0149"/>
    <w:rsid w:val="00BB2096"/>
    <w:rsid w:val="00BC1767"/>
    <w:rsid w:val="00BC49BE"/>
    <w:rsid w:val="00BD0053"/>
    <w:rsid w:val="00BD52CC"/>
    <w:rsid w:val="00BD56D7"/>
    <w:rsid w:val="00BD79A9"/>
    <w:rsid w:val="00BF14BA"/>
    <w:rsid w:val="00BF197C"/>
    <w:rsid w:val="00BF25F5"/>
    <w:rsid w:val="00C01BF4"/>
    <w:rsid w:val="00C1741D"/>
    <w:rsid w:val="00C21658"/>
    <w:rsid w:val="00C277B7"/>
    <w:rsid w:val="00C34156"/>
    <w:rsid w:val="00C442B8"/>
    <w:rsid w:val="00C448A9"/>
    <w:rsid w:val="00C44947"/>
    <w:rsid w:val="00C5217E"/>
    <w:rsid w:val="00C53307"/>
    <w:rsid w:val="00C608E9"/>
    <w:rsid w:val="00C71E79"/>
    <w:rsid w:val="00C7391B"/>
    <w:rsid w:val="00C74B58"/>
    <w:rsid w:val="00C7781F"/>
    <w:rsid w:val="00C8048C"/>
    <w:rsid w:val="00C82970"/>
    <w:rsid w:val="00C9068C"/>
    <w:rsid w:val="00C925E5"/>
    <w:rsid w:val="00C97EA2"/>
    <w:rsid w:val="00CA1C9D"/>
    <w:rsid w:val="00CA207E"/>
    <w:rsid w:val="00CA2614"/>
    <w:rsid w:val="00CA399C"/>
    <w:rsid w:val="00CB1B18"/>
    <w:rsid w:val="00CB228D"/>
    <w:rsid w:val="00CC24AC"/>
    <w:rsid w:val="00CD2596"/>
    <w:rsid w:val="00CD3941"/>
    <w:rsid w:val="00CE41C8"/>
    <w:rsid w:val="00CE48C2"/>
    <w:rsid w:val="00CE689A"/>
    <w:rsid w:val="00CE6BF2"/>
    <w:rsid w:val="00CF3C9F"/>
    <w:rsid w:val="00D0286B"/>
    <w:rsid w:val="00D032DA"/>
    <w:rsid w:val="00D050F6"/>
    <w:rsid w:val="00D072BC"/>
    <w:rsid w:val="00D075CC"/>
    <w:rsid w:val="00D076AC"/>
    <w:rsid w:val="00D07967"/>
    <w:rsid w:val="00D07E7E"/>
    <w:rsid w:val="00D11324"/>
    <w:rsid w:val="00D26C85"/>
    <w:rsid w:val="00D27DD6"/>
    <w:rsid w:val="00D330B9"/>
    <w:rsid w:val="00D3752D"/>
    <w:rsid w:val="00D53D84"/>
    <w:rsid w:val="00D543EE"/>
    <w:rsid w:val="00D56788"/>
    <w:rsid w:val="00D611D5"/>
    <w:rsid w:val="00D704DA"/>
    <w:rsid w:val="00D72D4D"/>
    <w:rsid w:val="00D81F9E"/>
    <w:rsid w:val="00DA0DB0"/>
    <w:rsid w:val="00DA2FD7"/>
    <w:rsid w:val="00DA3286"/>
    <w:rsid w:val="00DC0DA9"/>
    <w:rsid w:val="00DC1DA9"/>
    <w:rsid w:val="00DC2775"/>
    <w:rsid w:val="00DC4BA1"/>
    <w:rsid w:val="00DD07FF"/>
    <w:rsid w:val="00DD51DD"/>
    <w:rsid w:val="00DE2D1A"/>
    <w:rsid w:val="00DE7999"/>
    <w:rsid w:val="00DE7CE9"/>
    <w:rsid w:val="00DF040E"/>
    <w:rsid w:val="00DF2B3A"/>
    <w:rsid w:val="00DF3770"/>
    <w:rsid w:val="00E01223"/>
    <w:rsid w:val="00E04085"/>
    <w:rsid w:val="00E0655E"/>
    <w:rsid w:val="00E10EE3"/>
    <w:rsid w:val="00E13014"/>
    <w:rsid w:val="00E141AC"/>
    <w:rsid w:val="00E14914"/>
    <w:rsid w:val="00E22FC6"/>
    <w:rsid w:val="00E23BE3"/>
    <w:rsid w:val="00E34576"/>
    <w:rsid w:val="00E354E2"/>
    <w:rsid w:val="00E35BE1"/>
    <w:rsid w:val="00E40282"/>
    <w:rsid w:val="00E47096"/>
    <w:rsid w:val="00E53354"/>
    <w:rsid w:val="00E61389"/>
    <w:rsid w:val="00E66AAB"/>
    <w:rsid w:val="00E70023"/>
    <w:rsid w:val="00E7084E"/>
    <w:rsid w:val="00E72847"/>
    <w:rsid w:val="00E90DE3"/>
    <w:rsid w:val="00E9201B"/>
    <w:rsid w:val="00EA0F11"/>
    <w:rsid w:val="00EA3F37"/>
    <w:rsid w:val="00EA53F1"/>
    <w:rsid w:val="00EA5F12"/>
    <w:rsid w:val="00EB09C3"/>
    <w:rsid w:val="00EB1FC9"/>
    <w:rsid w:val="00EB7BF5"/>
    <w:rsid w:val="00EC0BAF"/>
    <w:rsid w:val="00EC14A4"/>
    <w:rsid w:val="00EC1F01"/>
    <w:rsid w:val="00EC68B6"/>
    <w:rsid w:val="00ED3188"/>
    <w:rsid w:val="00ED5797"/>
    <w:rsid w:val="00ED6A67"/>
    <w:rsid w:val="00ED7982"/>
    <w:rsid w:val="00EE53D8"/>
    <w:rsid w:val="00EE584F"/>
    <w:rsid w:val="00EE5FF6"/>
    <w:rsid w:val="00EE6B5A"/>
    <w:rsid w:val="00EF3617"/>
    <w:rsid w:val="00EF3762"/>
    <w:rsid w:val="00EF6F14"/>
    <w:rsid w:val="00F04CD9"/>
    <w:rsid w:val="00F055EF"/>
    <w:rsid w:val="00F07B8E"/>
    <w:rsid w:val="00F11CAE"/>
    <w:rsid w:val="00F148D5"/>
    <w:rsid w:val="00F14A0D"/>
    <w:rsid w:val="00F22FD4"/>
    <w:rsid w:val="00F232E9"/>
    <w:rsid w:val="00F23A76"/>
    <w:rsid w:val="00F27A83"/>
    <w:rsid w:val="00F3104A"/>
    <w:rsid w:val="00F31995"/>
    <w:rsid w:val="00F32802"/>
    <w:rsid w:val="00F355FE"/>
    <w:rsid w:val="00F4186D"/>
    <w:rsid w:val="00F419CC"/>
    <w:rsid w:val="00F45BDF"/>
    <w:rsid w:val="00F45C40"/>
    <w:rsid w:val="00F45D82"/>
    <w:rsid w:val="00F4631B"/>
    <w:rsid w:val="00F50E42"/>
    <w:rsid w:val="00F60CC6"/>
    <w:rsid w:val="00F61266"/>
    <w:rsid w:val="00F630B9"/>
    <w:rsid w:val="00F7370D"/>
    <w:rsid w:val="00F74676"/>
    <w:rsid w:val="00F75DAD"/>
    <w:rsid w:val="00F76E9E"/>
    <w:rsid w:val="00F80EFD"/>
    <w:rsid w:val="00F8203D"/>
    <w:rsid w:val="00F827B1"/>
    <w:rsid w:val="00F83C37"/>
    <w:rsid w:val="00F83C9C"/>
    <w:rsid w:val="00F92A56"/>
    <w:rsid w:val="00FA0C47"/>
    <w:rsid w:val="00FA72CD"/>
    <w:rsid w:val="00FB0C01"/>
    <w:rsid w:val="00FB333A"/>
    <w:rsid w:val="00FC2EE1"/>
    <w:rsid w:val="00FC6056"/>
    <w:rsid w:val="00FC72ED"/>
    <w:rsid w:val="00FC7CE6"/>
    <w:rsid w:val="00FD08E4"/>
    <w:rsid w:val="00FD11AC"/>
    <w:rsid w:val="00FD301D"/>
    <w:rsid w:val="00FD5654"/>
    <w:rsid w:val="00FE02E9"/>
    <w:rsid w:val="00FE088C"/>
    <w:rsid w:val="00FE2207"/>
    <w:rsid w:val="00FE2868"/>
    <w:rsid w:val="00FE51D9"/>
    <w:rsid w:val="00FF4A0F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861D7"/>
  <w15:chartTrackingRefBased/>
  <w15:docId w15:val="{2F11B408-FC85-4B3D-8A9D-5E672729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7CE9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1"/>
    <w:qFormat/>
    <w:rsid w:val="003532A1"/>
    <w:pPr>
      <w:widowControl w:val="0"/>
      <w:spacing w:after="0" w:line="240" w:lineRule="auto"/>
      <w:ind w:left="112"/>
      <w:outlineLvl w:val="0"/>
    </w:pPr>
    <w:rPr>
      <w:rFonts w:ascii="Tahoma" w:eastAsia="Tahoma" w:hAnsi="Tahoma"/>
      <w:b/>
      <w:bCs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F4186D"/>
  </w:style>
  <w:style w:type="paragraph" w:styleId="Paragrafoelenco">
    <w:name w:val="List Paragraph"/>
    <w:basedOn w:val="Normale"/>
    <w:uiPriority w:val="99"/>
    <w:qFormat/>
    <w:rsid w:val="009D2E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0862"/>
  </w:style>
  <w:style w:type="paragraph" w:styleId="Pidipagina">
    <w:name w:val="footer"/>
    <w:basedOn w:val="Normale"/>
    <w:link w:val="Pidipagina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0862"/>
  </w:style>
  <w:style w:type="character" w:styleId="Enfasigrassetto">
    <w:name w:val="Strong"/>
    <w:uiPriority w:val="22"/>
    <w:qFormat/>
    <w:rsid w:val="00091025"/>
    <w:rPr>
      <w:b/>
      <w:bCs/>
    </w:rPr>
  </w:style>
  <w:style w:type="paragraph" w:styleId="Corpotesto">
    <w:name w:val="Body Text"/>
    <w:basedOn w:val="Normale"/>
    <w:link w:val="CorpotestoCarattere"/>
    <w:rsid w:val="005D727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CorpotestoCarattere">
    <w:name w:val="Corpo testo Carattere"/>
    <w:link w:val="Corpotesto"/>
    <w:rsid w:val="005D727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it31">
    <w:name w:val="tit31"/>
    <w:rsid w:val="005D7278"/>
    <w:rPr>
      <w:rFonts w:ascii="Arial" w:hAnsi="Arial" w:cs="Arial" w:hint="default"/>
      <w:b/>
      <w:bCs/>
      <w:i/>
      <w:iCs/>
      <w:color w:val="004EA5"/>
      <w:sz w:val="28"/>
      <w:szCs w:val="28"/>
    </w:rPr>
  </w:style>
  <w:style w:type="paragraph" w:styleId="Nessunaspaziatura">
    <w:name w:val="No Spacing"/>
    <w:uiPriority w:val="1"/>
    <w:qFormat/>
    <w:rsid w:val="007C25C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Grigliatabella">
    <w:name w:val="Table Grid"/>
    <w:basedOn w:val="Tabellanormale"/>
    <w:rsid w:val="00883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uiPriority w:val="1"/>
    <w:rsid w:val="003532A1"/>
    <w:rPr>
      <w:rFonts w:ascii="Tahoma" w:eastAsia="Tahoma" w:hAnsi="Tahoma"/>
      <w:b/>
      <w:bCs/>
      <w:sz w:val="22"/>
      <w:szCs w:val="22"/>
      <w:lang w:val="en-US" w:eastAsia="en-US"/>
    </w:rPr>
  </w:style>
  <w:style w:type="paragraph" w:styleId="NormaleWeb">
    <w:name w:val="Normal (Web)"/>
    <w:basedOn w:val="Normale"/>
    <w:uiPriority w:val="99"/>
    <w:semiHidden/>
    <w:unhideWhenUsed/>
    <w:rsid w:val="005B61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20"/>
    <w:qFormat/>
    <w:rsid w:val="005B6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bitosociales01.sicare.it/sicare/benvenuto.php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laflavia.delregno@comune.nocera-superiore.sa.it" TargetMode="External"/><Relationship Id="rId2" Type="http://schemas.openxmlformats.org/officeDocument/2006/relationships/hyperlink" Target="mailto:sociale@pec.comune.nocera-superiore.sa.it" TargetMode="External"/><Relationship Id="rId1" Type="http://schemas.openxmlformats.org/officeDocument/2006/relationships/hyperlink" Target="mailto:carlaflavia.delregno@comune.nocera-superiore.sa.it" TargetMode="External"/><Relationship Id="rId4" Type="http://schemas.openxmlformats.org/officeDocument/2006/relationships/hyperlink" Target="mailto:sociale@pec.comune.nocera-superiore.s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.delregno\Documents\Modelli%20di%20Office%20personalizzati\carta%20intestat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D70AC-F618-4274-A3AF-EDF2D919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</Template>
  <TotalTime>1156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2874</CharactersWithSpaces>
  <SharedDoc>false</SharedDoc>
  <HLinks>
    <vt:vector size="12" baseType="variant">
      <vt:variant>
        <vt:i4>1179691</vt:i4>
      </vt:variant>
      <vt:variant>
        <vt:i4>3</vt:i4>
      </vt:variant>
      <vt:variant>
        <vt:i4>0</vt:i4>
      </vt:variant>
      <vt:variant>
        <vt:i4>5</vt:i4>
      </vt:variant>
      <vt:variant>
        <vt:lpwstr>mailto:sociale@pec.comune.nocera-superiore.sa.it</vt:lpwstr>
      </vt:variant>
      <vt:variant>
        <vt:lpwstr/>
      </vt:variant>
      <vt:variant>
        <vt:i4>2752539</vt:i4>
      </vt:variant>
      <vt:variant>
        <vt:i4>0</vt:i4>
      </vt:variant>
      <vt:variant>
        <vt:i4>0</vt:i4>
      </vt:variant>
      <vt:variant>
        <vt:i4>5</vt:i4>
      </vt:variant>
      <vt:variant>
        <vt:lpwstr>mailto:carlaflavia.delregno@comune.nocera-superiore.sa.it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cp:lastModifiedBy>Del Regno Carla Flavia</cp:lastModifiedBy>
  <cp:revision>1</cp:revision>
  <cp:lastPrinted>2023-02-14T08:30:00Z</cp:lastPrinted>
  <dcterms:created xsi:type="dcterms:W3CDTF">2023-02-13T13:33:00Z</dcterms:created>
  <dcterms:modified xsi:type="dcterms:W3CDTF">2023-02-14T08:52:00Z</dcterms:modified>
</cp:coreProperties>
</file>